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D8" w:rsidRPr="00975AD8" w:rsidRDefault="00975AD8" w:rsidP="00975AD8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975AD8" w:rsidRPr="00975AD8" w:rsidRDefault="00975AD8" w:rsidP="00975AD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75AD8" w:rsidRPr="00975AD8" w:rsidRDefault="00975AD8" w:rsidP="00975AD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975AD8" w:rsidRPr="00975AD8" w:rsidRDefault="00975AD8" w:rsidP="00975AD8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975AD8" w:rsidRPr="00975AD8" w:rsidRDefault="00975AD8" w:rsidP="00975AD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975AD8" w:rsidRPr="00975AD8" w:rsidRDefault="00975AD8" w:rsidP="00975AD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975AD8" w:rsidRPr="00975AD8" w:rsidRDefault="00975AD8" w:rsidP="00975AD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975AD8" w:rsidRPr="00975AD8" w:rsidRDefault="00975AD8" w:rsidP="00975AD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975AD8" w:rsidRPr="00975AD8" w:rsidRDefault="00975AD8" w:rsidP="00975AD8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975AD8" w:rsidRPr="00975AD8" w:rsidRDefault="00975AD8" w:rsidP="00975AD8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975AD8" w:rsidRPr="00975AD8" w:rsidRDefault="00975AD8" w:rsidP="00975AD8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975AD8" w:rsidRPr="00975AD8" w:rsidRDefault="00975AD8" w:rsidP="00975AD8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975AD8" w:rsidRPr="00975AD8" w:rsidRDefault="00975AD8" w:rsidP="00975AD8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975AD8" w:rsidRPr="00975AD8" w:rsidRDefault="00975AD8" w:rsidP="00975AD8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975AD8" w:rsidRPr="00975AD8" w:rsidRDefault="00975AD8" w:rsidP="00975AD8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 w:rsidR="00AA6BBA"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975AD8" w:rsidRPr="00975AD8" w:rsidRDefault="00975AD8" w:rsidP="00975AD8">
      <w:pPr>
        <w:spacing w:after="0"/>
        <w:jc w:val="center"/>
        <w:rPr>
          <w:rFonts w:eastAsia="Calibri" w:cs="Times New Roman"/>
          <w:szCs w:val="28"/>
        </w:rPr>
      </w:pPr>
    </w:p>
    <w:p w:rsidR="00975AD8" w:rsidRPr="00975AD8" w:rsidRDefault="00975AD8" w:rsidP="00975AD8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975AD8" w:rsidRPr="00975AD8" w:rsidRDefault="00975AD8" w:rsidP="00975AD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75AD8" w:rsidRPr="00975AD8" w:rsidRDefault="00975AD8" w:rsidP="00975AD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75AD8" w:rsidRPr="00975AD8" w:rsidRDefault="00975AD8" w:rsidP="00975AD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75AD8" w:rsidRPr="00975AD8" w:rsidRDefault="00975AD8" w:rsidP="00975AD8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975AD8" w:rsidRPr="00975AD8" w:rsidRDefault="00975AD8" w:rsidP="00975AD8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№0</w:t>
      </w:r>
      <w:r w:rsidR="000055DB">
        <w:rPr>
          <w:rFonts w:eastAsia="Times New Roman" w:cs="Times New Roman"/>
          <w:szCs w:val="28"/>
        </w:rPr>
        <w:t>03</w:t>
      </w:r>
      <w:r w:rsidRPr="00975AD8">
        <w:rPr>
          <w:rFonts w:eastAsia="Times New Roman" w:cs="Times New Roman"/>
          <w:szCs w:val="28"/>
        </w:rPr>
        <w:t>-23</w:t>
      </w:r>
    </w:p>
    <w:p w:rsidR="00975AD8" w:rsidRDefault="00975AD8" w:rsidP="00975AD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060064">
        <w:rPr>
          <w:rFonts w:eastAsia="Times New Roman" w:cs="Times New Roman"/>
          <w:szCs w:val="28"/>
          <w:lang w:eastAsia="ru-RU"/>
        </w:rPr>
        <w:t>социального педагога</w:t>
      </w:r>
    </w:p>
    <w:p w:rsidR="002D7401" w:rsidRPr="00975AD8" w:rsidRDefault="002D7401" w:rsidP="00975AD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975AD8" w:rsidRPr="00975AD8" w:rsidRDefault="00975AD8" w:rsidP="00975AD8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975AD8" w:rsidRPr="00975AD8" w:rsidRDefault="00975AD8" w:rsidP="00975AD8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975AD8" w:rsidRPr="00975AD8" w:rsidRDefault="00975AD8" w:rsidP="00975AD8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975AD8" w:rsidRPr="00975AD8" w:rsidRDefault="00975AD8" w:rsidP="00975AD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975AD8" w:rsidRPr="00975AD8" w:rsidRDefault="00975AD8" w:rsidP="00975AD8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AA6BBA" w:rsidRDefault="00AA6BBA" w:rsidP="00AA6BB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AA6BBA" w:rsidRDefault="00AA6BBA" w:rsidP="00AA6BB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AA6BBA" w:rsidRDefault="00AA6BBA" w:rsidP="00AA6BB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AA6BBA" w:rsidRDefault="00AA6BBA" w:rsidP="00AA6BBA">
      <w:pPr>
        <w:spacing w:after="0"/>
        <w:rPr>
          <w:rFonts w:eastAsia="Times New Roman" w:cs="Times New Roman"/>
          <w:szCs w:val="28"/>
          <w:lang w:eastAsia="ru-RU"/>
        </w:rPr>
      </w:pPr>
    </w:p>
    <w:p w:rsidR="00AA6BBA" w:rsidRDefault="00AA6BBA" w:rsidP="00AA6BB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AA6BBA" w:rsidRDefault="00AA6BBA" w:rsidP="00AA6BBA">
      <w:pPr>
        <w:spacing w:after="0"/>
        <w:rPr>
          <w:rFonts w:eastAsia="Times New Roman" w:cs="Times New Roman"/>
          <w:szCs w:val="28"/>
          <w:lang w:eastAsia="ru-RU"/>
        </w:rPr>
      </w:pPr>
    </w:p>
    <w:p w:rsidR="00AA6BBA" w:rsidRDefault="00AA6BBA" w:rsidP="00AA6BBA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AA6BBA" w:rsidRDefault="00AA6BBA" w:rsidP="00AA6BB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A6BBA" w:rsidRDefault="00AA6BBA" w:rsidP="00AA6BB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A6BBA" w:rsidRDefault="00AA6BBA" w:rsidP="00AA6BB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A6BBA" w:rsidRDefault="00AA6BBA" w:rsidP="00AA6BB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A6BBA" w:rsidRDefault="00AA6BBA" w:rsidP="00AA6BB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A6BBA" w:rsidRDefault="00AA6BBA" w:rsidP="00AA6BB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A6BBA" w:rsidRDefault="00AA6BBA" w:rsidP="00AA6BB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A6BBA" w:rsidRDefault="00AA6BBA" w:rsidP="00AA6BB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AA6BBA" w:rsidRDefault="00AA6BBA" w:rsidP="00AA6BB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975AD8" w:rsidRPr="00975AD8" w:rsidRDefault="00975AD8" w:rsidP="00975AD8">
      <w:pPr>
        <w:pStyle w:val="a3"/>
        <w:numPr>
          <w:ilvl w:val="0"/>
          <w:numId w:val="1"/>
        </w:numPr>
        <w:tabs>
          <w:tab w:val="left" w:pos="4111"/>
        </w:tabs>
        <w:spacing w:after="0"/>
        <w:jc w:val="center"/>
        <w:rPr>
          <w:b/>
        </w:rPr>
      </w:pPr>
      <w:r w:rsidRPr="00975AD8">
        <w:rPr>
          <w:b/>
        </w:rPr>
        <w:lastRenderedPageBreak/>
        <w:t>Общие требования охраны труда</w:t>
      </w:r>
    </w:p>
    <w:p w:rsidR="00975AD8" w:rsidRPr="00975AD8" w:rsidRDefault="00975AD8" w:rsidP="00975AD8">
      <w:pPr>
        <w:pStyle w:val="a3"/>
        <w:tabs>
          <w:tab w:val="left" w:pos="4111"/>
        </w:tabs>
        <w:spacing w:after="0"/>
        <w:rPr>
          <w:b/>
        </w:rPr>
      </w:pPr>
    </w:p>
    <w:p w:rsidR="002D7401" w:rsidRPr="002D7401" w:rsidRDefault="002D7401" w:rsidP="002D740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D7401">
        <w:rPr>
          <w:rFonts w:eastAsia="Times New Roman" w:cs="Times New Roman"/>
          <w:color w:val="1A1A1A"/>
          <w:szCs w:val="28"/>
          <w:lang w:eastAsia="ru-RU"/>
        </w:rPr>
        <w:t>1.1. Настоящая инструкция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</w:t>
      </w:r>
    </w:p>
    <w:p w:rsidR="002D7401" w:rsidRPr="002D7401" w:rsidRDefault="002D7401" w:rsidP="002D7401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2D7401">
        <w:rPr>
          <w:rFonts w:eastAsia="Times New Roman" w:cs="Times New Roman"/>
          <w:color w:val="1A1A1A"/>
          <w:szCs w:val="28"/>
          <w:lang w:eastAsia="ru-RU"/>
        </w:rPr>
        <w:t>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1.2. Социальному педагогу необходимо выполнять свои обязанности в соответствии с требованиями настоящей инструкции.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1.3. К работе социальным педагогом допускаются лица не моложе 18 лет, прошедшие медицинский осмотр, вводный и первичный на рабочем месте инструктажи по охране труда, обучение и проверку знаний по охране труда.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1.4. Социальному педагогу необходимо знать и строго соблюдать требования по охране труда, пожарной безопасности, производственной санитарии.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1.5. Если в учебном процессе на социального педагога действуют негативные факторы, воздействие которых можно уменьшить только за счет средств индивидуальной защиты, они</w:t>
      </w:r>
      <w:r w:rsidR="00971AA2">
        <w:t xml:space="preserve"> </w:t>
      </w:r>
      <w:r>
        <w:t>должны быть выданы в соответствии с типовыми нормами в зависимости от характера воздействия и вида отрицательно воздействующего фактора.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1.6. Социальный педагог должен: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-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- применять безопасные приемы выполнения работ;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- иметь практические навыки оказания первой помощи;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- знать местонахождение аптечки;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уметь оказывать первую помощь пострадавшим.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 xml:space="preserve">1.7. Запрещается садиться и облокачиваться на случайные предметы и </w:t>
      </w:r>
      <w:r w:rsidR="00F774AE">
        <w:t>о</w:t>
      </w:r>
      <w:r>
        <w:t>граждения.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</w:t>
      </w:r>
      <w:r w:rsidR="00F774AE">
        <w:t>8</w:t>
      </w:r>
      <w:r>
        <w:t>. Запрещается загромождать проходы, проезды, рабочие места, подходы к щитам с противопожарным инвентарем, пожарным кранам и общему рубильнику в аудитории (классе,</w:t>
      </w:r>
      <w:r w:rsidR="00971AA2">
        <w:t xml:space="preserve"> </w:t>
      </w:r>
      <w:r>
        <w:t>кабинете).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</w:t>
      </w:r>
      <w:r w:rsidR="00F774AE">
        <w:t>9</w:t>
      </w:r>
      <w:r>
        <w:t>. Социальный педагог должен знать места расположения первичных средств пожаротушения.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1.1</w:t>
      </w:r>
      <w:r w:rsidR="00F774AE">
        <w:t>0</w:t>
      </w:r>
      <w:r>
        <w:t>. Социальный педагог несет персональную ответственность за жизнь и здоровье обучающихся во время образовательного процесса.</w:t>
      </w:r>
    </w:p>
    <w:p w:rsidR="002D7401" w:rsidRDefault="002D7401" w:rsidP="002D7401">
      <w:pPr>
        <w:tabs>
          <w:tab w:val="left" w:pos="4111"/>
        </w:tabs>
        <w:spacing w:after="0"/>
        <w:jc w:val="center"/>
      </w:pPr>
      <w:r>
        <w:t>1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lastRenderedPageBreak/>
        <w:t>1</w:t>
      </w:r>
      <w:r w:rsidR="00975AD8">
        <w:t>.</w:t>
      </w:r>
      <w:r>
        <w:t>11.</w:t>
      </w:r>
      <w:r w:rsidR="00975AD8">
        <w:t xml:space="preserve"> Соблюдение Правил внутреннего распорядка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.1</w:t>
      </w:r>
      <w:r>
        <w:t>2</w:t>
      </w:r>
      <w:r w:rsidR="00975AD8">
        <w:t xml:space="preserve">. </w:t>
      </w:r>
      <w:r w:rsidR="00E52D9B">
        <w:t>Социальный педагог</w:t>
      </w:r>
      <w:r w:rsidR="00975AD8">
        <w:t xml:space="preserve"> обязан соблюдать действующие на предприятии Правила внутреннего трудового распорядка и графики работы, которыми предусматриваются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1.13.</w:t>
      </w:r>
      <w:r w:rsidR="00975AD8">
        <w:t xml:space="preserve"> </w:t>
      </w:r>
      <w:r w:rsidR="00E52D9B">
        <w:t>Социальный педагог</w:t>
      </w:r>
      <w:r w:rsidR="00975AD8">
        <w:t xml:space="preserve"> несет ответственность за нарушение требований настоящей инструкции в порядке, установленном Правилами внутреннего трудового распорядка и действующим законодательством.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1.14</w:t>
      </w:r>
      <w:r w:rsidR="00975AD8">
        <w:t xml:space="preserve"> Требования по выполнению режимов труда и отдыха при выполнении работ</w:t>
      </w:r>
      <w:r w:rsidR="003B6949">
        <w:t>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15.</w:t>
      </w:r>
      <w:r w:rsidR="00975AD8">
        <w:t xml:space="preserve"> При выполнении работ </w:t>
      </w:r>
      <w:r w:rsidR="00E52D9B">
        <w:t>социальный педагог</w:t>
      </w:r>
      <w:r w:rsidR="00975AD8">
        <w:t xml:space="preserve"> обязан соблюдать режимы труда и отдыха.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 xml:space="preserve">. </w:t>
      </w:r>
      <w:r>
        <w:t xml:space="preserve">16. </w:t>
      </w:r>
      <w:r w:rsidR="00975AD8">
        <w:t>Время начала и окончания смены, время и место для отдыха и питания устанавливаются по графикам сменности распоряжениями руководителей подразделений.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 xml:space="preserve">1.17. </w:t>
      </w:r>
      <w:r w:rsidR="00E52D9B">
        <w:t xml:space="preserve">Социальный педагог </w:t>
      </w:r>
      <w:r w:rsidR="00975AD8">
        <w:t>должен выходить на работу своевременно, отдохнувшим, подготовленным к работе.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18.</w:t>
      </w:r>
      <w:r w:rsidR="00975AD8">
        <w:t xml:space="preserve">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19.</w:t>
      </w:r>
      <w:r w:rsidR="00975AD8">
        <w:t xml:space="preserve"> При выполнении работ на </w:t>
      </w:r>
      <w:bookmarkStart w:id="2" w:name="_GoBack"/>
      <w:bookmarkEnd w:id="2"/>
      <w:r w:rsidR="00E52D9B">
        <w:t>социального педагога</w:t>
      </w:r>
      <w:r w:rsidR="00975AD8">
        <w:t xml:space="preserve"> могут воздействовать опасные и вредные производственные факторы: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повышенный уровень шума;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пониженная влажность воздуха;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психофизиологическое напряжение;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высокая концентрация внимания;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электроопасность;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пожароопасность;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нарушение микроклиматических условий в помещении;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длительные статические нагрузки.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20.</w:t>
      </w:r>
      <w:r w:rsidR="00975AD8">
        <w:t xml:space="preserve"> В качестве опасностей в соответствии с перечнем профессиональных рисков и опасностей,</w:t>
      </w:r>
      <w:r>
        <w:t xml:space="preserve"> </w:t>
      </w:r>
      <w:r w:rsidR="00975AD8">
        <w:t xml:space="preserve">представляющих угрозу жизни и здоровью </w:t>
      </w:r>
      <w:r w:rsidR="00E52D9B">
        <w:t>социального педагога</w:t>
      </w:r>
      <w:r w:rsidR="00975AD8">
        <w:t>, при выполнении могут возникнуть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следующие риски: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Механические опасности: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опасность падения из-за потери равновесия, в том числе при спотыкании или</w:t>
      </w:r>
      <w:r>
        <w:t xml:space="preserve"> </w:t>
      </w:r>
      <w:r w:rsidR="00975AD8">
        <w:t>подскальзывании, при передвижении по скользким поверхностям или мокрым полам.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Электрические опасности:</w:t>
      </w:r>
    </w:p>
    <w:p w:rsidR="00A76468" w:rsidRDefault="00F774AE" w:rsidP="002D7401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опасность поражения током вследствие прямого контакта с токоведущими частями из-за</w:t>
      </w:r>
      <w:r>
        <w:t xml:space="preserve"> </w:t>
      </w:r>
      <w:r w:rsidR="00975AD8">
        <w:t>касания незащищенными частями тела детал</w:t>
      </w:r>
      <w:r w:rsidR="00A76468">
        <w:t>ей, находящихся под напряжением;</w:t>
      </w:r>
    </w:p>
    <w:p w:rsidR="002D7401" w:rsidRDefault="00A76468" w:rsidP="002D7401">
      <w:pPr>
        <w:tabs>
          <w:tab w:val="left" w:pos="4111"/>
        </w:tabs>
        <w:spacing w:after="0"/>
        <w:jc w:val="both"/>
      </w:pPr>
      <w:r>
        <w:t>- о</w:t>
      </w:r>
      <w:r w:rsidR="00975AD8">
        <w:t xml:space="preserve">пасности, связанные с воздействием микроклимата и климатические </w:t>
      </w:r>
    </w:p>
    <w:p w:rsidR="002D7401" w:rsidRDefault="002D7401" w:rsidP="002D7401">
      <w:pPr>
        <w:tabs>
          <w:tab w:val="left" w:pos="4111"/>
        </w:tabs>
        <w:spacing w:after="0"/>
        <w:jc w:val="center"/>
      </w:pPr>
      <w:r>
        <w:t>2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>опасности: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опасность воздействия пониженных температур воздуха;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опасность воздействия повышенных температур воздуха.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21.</w:t>
      </w:r>
      <w:r w:rsidR="00975AD8">
        <w:t xml:space="preserve"> </w:t>
      </w:r>
      <w:r w:rsidR="00A76468">
        <w:t>Социальному педагогу</w:t>
      </w:r>
      <w:r w:rsidR="00975AD8">
        <w:t xml:space="preserve"> СИЗ не выдают, работа не связана с загрязнениями.</w:t>
      </w:r>
    </w:p>
    <w:p w:rsidR="00975AD8" w:rsidRDefault="00F774AE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22.</w:t>
      </w:r>
      <w:r w:rsidR="00975AD8">
        <w:t xml:space="preserve"> Порядок уведомления администрации о случаях травмирования </w:t>
      </w:r>
      <w:r w:rsidR="00E52D9B">
        <w:t>социального педагога</w:t>
      </w:r>
      <w:r w:rsidR="00975AD8">
        <w:t xml:space="preserve"> и</w:t>
      </w:r>
      <w:r>
        <w:t xml:space="preserve"> </w:t>
      </w:r>
      <w:r w:rsidR="00975AD8">
        <w:t>неисправности оборудования, приспособлений и инструмента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</w:t>
      </w:r>
      <w:r w:rsidR="009D5847">
        <w:t>23.</w:t>
      </w:r>
      <w:r>
        <w:t xml:space="preserve"> При возникновении несчастного случая, микротравмы пострадавший должен постараться</w:t>
      </w:r>
      <w:r w:rsidR="00F774AE">
        <w:t xml:space="preserve"> </w:t>
      </w:r>
      <w:r>
        <w:t>привлечь внимание кого-либо из работников к произошедшему событию, при возможности</w:t>
      </w:r>
      <w:r w:rsidR="00971AA2">
        <w:t xml:space="preserve"> </w:t>
      </w:r>
      <w:r>
        <w:t>сообщить о произошедшем непосредственному руководителю любым доступным для этого</w:t>
      </w:r>
      <w:r w:rsidR="00F774AE">
        <w:t xml:space="preserve"> </w:t>
      </w:r>
      <w:r>
        <w:t>способом.</w:t>
      </w:r>
    </w:p>
    <w:p w:rsidR="00975AD8" w:rsidRDefault="009D5847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24.</w:t>
      </w:r>
      <w:r w:rsidR="00975AD8">
        <w:t xml:space="preserve"> В случае заболевания, плохого самочувствия обязан сообщить о своем состоянии</w:t>
      </w:r>
      <w:r w:rsidR="00F774AE">
        <w:t xml:space="preserve"> </w:t>
      </w:r>
      <w:r w:rsidR="00975AD8">
        <w:t>непосредственному руководителю и обратиться за медицинской помощью.</w:t>
      </w:r>
    </w:p>
    <w:p w:rsidR="00975AD8" w:rsidRDefault="009D5847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25.</w:t>
      </w:r>
      <w:r w:rsidR="00975AD8">
        <w:t xml:space="preserve"> Правила личной гигиены, которые должен знать и соблюдать </w:t>
      </w:r>
      <w:r w:rsidR="00E52D9B">
        <w:t>социальный педагог</w:t>
      </w:r>
      <w:r w:rsidR="00975AD8">
        <w:t xml:space="preserve"> при выполнении</w:t>
      </w:r>
      <w:r w:rsidR="00F774AE">
        <w:t xml:space="preserve"> </w:t>
      </w:r>
      <w:r w:rsidR="00975AD8">
        <w:t>работы</w:t>
      </w:r>
      <w:r w:rsidR="00E52D9B">
        <w:t>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1.</w:t>
      </w:r>
      <w:r w:rsidR="009D5847">
        <w:t>26.</w:t>
      </w:r>
      <w:r>
        <w:t xml:space="preserve"> Для сохранения здоровья </w:t>
      </w:r>
      <w:r w:rsidR="00E52D9B" w:rsidRPr="00E52D9B">
        <w:t>социальн</w:t>
      </w:r>
      <w:r w:rsidR="00E52D9B">
        <w:t>ый</w:t>
      </w:r>
      <w:r w:rsidR="00E52D9B" w:rsidRPr="00E52D9B">
        <w:t xml:space="preserve"> педагог</w:t>
      </w:r>
      <w:r>
        <w:t xml:space="preserve"> должен соблюдать личную гигиену. Необходимо</w:t>
      </w:r>
      <w:r w:rsidR="00F774AE">
        <w:t xml:space="preserve"> </w:t>
      </w:r>
      <w:r>
        <w:t>проходить в установленные сроки медицинские осмотры и обследования.</w:t>
      </w:r>
    </w:p>
    <w:p w:rsidR="00975AD8" w:rsidRDefault="009D5847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.2</w:t>
      </w:r>
      <w:r>
        <w:t>7</w:t>
      </w:r>
      <w:r w:rsidR="00975AD8">
        <w:t>. Перед приемом пищи обязательно мыть руки теплой водой с мылом.</w:t>
      </w:r>
    </w:p>
    <w:p w:rsidR="00975AD8" w:rsidRDefault="009D5847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28</w:t>
      </w:r>
      <w:r w:rsidR="00975AD8">
        <w:t>. Для питья употреблять воду из диспенсеров, чайников.</w:t>
      </w:r>
    </w:p>
    <w:p w:rsidR="00975AD8" w:rsidRDefault="009D5847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29.</w:t>
      </w:r>
      <w:r w:rsidR="00975AD8">
        <w:t xml:space="preserve"> Курить и принимать пищу разрешается только в специально отведенных для этой цели</w:t>
      </w:r>
      <w:r w:rsidR="00F774AE">
        <w:t xml:space="preserve"> </w:t>
      </w:r>
      <w:r w:rsidR="00975AD8">
        <w:t>местах.</w:t>
      </w:r>
    </w:p>
    <w:p w:rsidR="00F774AE" w:rsidRDefault="009D5847" w:rsidP="00975AD8">
      <w:pPr>
        <w:tabs>
          <w:tab w:val="left" w:pos="4111"/>
        </w:tabs>
        <w:spacing w:after="0"/>
        <w:jc w:val="both"/>
      </w:pPr>
      <w:r>
        <w:t>1</w:t>
      </w:r>
      <w:r w:rsidR="00975AD8">
        <w:t>.</w:t>
      </w:r>
      <w:r>
        <w:t>30.</w:t>
      </w:r>
      <w:r w:rsidR="00975AD8">
        <w:t xml:space="preserve"> Запрещается употреблять спиртные напитки и находиться на территории предприятия в</w:t>
      </w:r>
      <w:r w:rsidR="00F774AE">
        <w:t xml:space="preserve"> </w:t>
      </w:r>
      <w:r w:rsidR="00975AD8">
        <w:t>нетрезвом состоянии или под воздействием наркотических и других веществ.</w:t>
      </w:r>
    </w:p>
    <w:p w:rsidR="009D5847" w:rsidRPr="009D5847" w:rsidRDefault="009D5847" w:rsidP="009D584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D5847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31</w:t>
      </w:r>
      <w:r w:rsidRPr="009D5847">
        <w:rPr>
          <w:rFonts w:eastAsia="Times New Roman" w:cs="Times New Roman"/>
          <w:szCs w:val="28"/>
          <w:lang w:eastAsia="ru-RU"/>
        </w:rPr>
        <w:t>.   СОУТ: карта №</w:t>
      </w:r>
      <w:r w:rsidR="00060064">
        <w:rPr>
          <w:rFonts w:eastAsia="Times New Roman" w:cs="Times New Roman"/>
          <w:szCs w:val="28"/>
          <w:lang w:eastAsia="ru-RU"/>
        </w:rPr>
        <w:t>4 от 31.01.2023 г.,</w:t>
      </w:r>
      <w:r w:rsidRPr="009D5847">
        <w:rPr>
          <w:rFonts w:eastAsia="Times New Roman" w:cs="Times New Roman"/>
          <w:szCs w:val="28"/>
          <w:lang w:eastAsia="ru-RU"/>
        </w:rPr>
        <w:t xml:space="preserve"> 2 класс опасности.</w:t>
      </w:r>
    </w:p>
    <w:p w:rsidR="009D5847" w:rsidRPr="009D5847" w:rsidRDefault="009D5847" w:rsidP="009D5847">
      <w:pPr>
        <w:spacing w:after="0"/>
        <w:jc w:val="both"/>
        <w:rPr>
          <w:rFonts w:cs="Times New Roman"/>
        </w:rPr>
      </w:pPr>
      <w:r w:rsidRPr="009D5847">
        <w:rPr>
          <w:rFonts w:cs="Times New Roman"/>
        </w:rPr>
        <w:t>1.</w:t>
      </w:r>
      <w:r>
        <w:rPr>
          <w:rFonts w:cs="Times New Roman"/>
        </w:rPr>
        <w:t>3</w:t>
      </w:r>
      <w:r w:rsidR="00971AA2">
        <w:rPr>
          <w:rFonts w:cs="Times New Roman"/>
        </w:rPr>
        <w:t>2</w:t>
      </w:r>
      <w:r w:rsidRPr="009D5847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F774AE" w:rsidRDefault="00971AA2" w:rsidP="00BC0F46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1.33</w:t>
      </w:r>
      <w:r w:rsidR="009D5847" w:rsidRPr="009D5847">
        <w:rPr>
          <w:rFonts w:eastAsia="Times New Roman" w:cs="Times New Roman"/>
          <w:szCs w:val="28"/>
          <w:lang w:eastAsia="ru-RU"/>
        </w:rPr>
        <w:t xml:space="preserve">. О каждом случае травмирования </w:t>
      </w:r>
      <w:r w:rsidR="00E52D9B">
        <w:t>социального педагога</w:t>
      </w:r>
      <w:r w:rsidR="009D5847" w:rsidRPr="009D5847">
        <w:rPr>
          <w:rFonts w:eastAsia="Times New Roman" w:cs="Times New Roman"/>
          <w:szCs w:val="28"/>
          <w:lang w:eastAsia="ru-RU"/>
        </w:rPr>
        <w:t xml:space="preserve">, неисправности оборудования </w:t>
      </w:r>
      <w:r w:rsidR="00E52D9B">
        <w:t>социальный педагог</w:t>
      </w:r>
      <w:r w:rsidR="009D5847" w:rsidRPr="009D5847">
        <w:rPr>
          <w:rFonts w:eastAsia="Times New Roman" w:cs="Times New Roman"/>
          <w:szCs w:val="28"/>
          <w:lang w:eastAsia="ru-RU"/>
        </w:rPr>
        <w:t xml:space="preserve"> обязан немедленно поставить в известность непосредственного руководителя. В случае получения травмы (микротравмы) </w:t>
      </w:r>
      <w:r w:rsidR="00E52D9B">
        <w:t>социальный педагог</w:t>
      </w:r>
      <w:r w:rsidR="009D5847" w:rsidRPr="009D5847">
        <w:rPr>
          <w:rFonts w:eastAsia="Times New Roman" w:cs="Times New Roman"/>
          <w:szCs w:val="28"/>
          <w:lang w:eastAsia="ru-RU"/>
        </w:rPr>
        <w:t xml:space="preserve"> обязан обратиться за медицинской помощью. </w:t>
      </w:r>
    </w:p>
    <w:p w:rsidR="00BC0F46" w:rsidRPr="00BC0F46" w:rsidRDefault="00BC0F46" w:rsidP="00BC0F46">
      <w:pPr>
        <w:pStyle w:val="a8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BC0F46">
        <w:rPr>
          <w:sz w:val="28"/>
          <w:szCs w:val="28"/>
        </w:rPr>
        <w:t xml:space="preserve">1.34. </w:t>
      </w:r>
      <w:r w:rsidRPr="00BC0F46">
        <w:rPr>
          <w:color w:val="2D2D2D"/>
          <w:sz w:val="28"/>
          <w:szCs w:val="28"/>
        </w:rPr>
        <w:t>Социальный педагог допустивший нарушение или невыполнение требований инструкции по охране труда, может быть привлечен к ответственности согласно действующему законодательству.</w:t>
      </w:r>
    </w:p>
    <w:p w:rsidR="00BC0F46" w:rsidRDefault="00BC0F46" w:rsidP="00BC0F46">
      <w:pPr>
        <w:spacing w:after="0"/>
        <w:jc w:val="both"/>
      </w:pPr>
    </w:p>
    <w:p w:rsidR="00975AD8" w:rsidRPr="009D5847" w:rsidRDefault="00975AD8" w:rsidP="009D5847">
      <w:pPr>
        <w:pStyle w:val="a3"/>
        <w:numPr>
          <w:ilvl w:val="0"/>
          <w:numId w:val="1"/>
        </w:numPr>
        <w:tabs>
          <w:tab w:val="left" w:pos="4111"/>
        </w:tabs>
        <w:spacing w:after="0"/>
        <w:jc w:val="center"/>
        <w:rPr>
          <w:b/>
        </w:rPr>
      </w:pPr>
      <w:r w:rsidRPr="009D5847">
        <w:rPr>
          <w:b/>
        </w:rPr>
        <w:t>Требования охраны труда перед началом работы</w:t>
      </w:r>
    </w:p>
    <w:p w:rsidR="009D5847" w:rsidRPr="009D5847" w:rsidRDefault="009D5847" w:rsidP="009D5847">
      <w:pPr>
        <w:pStyle w:val="a3"/>
        <w:tabs>
          <w:tab w:val="left" w:pos="4111"/>
        </w:tabs>
        <w:spacing w:after="0"/>
        <w:rPr>
          <w:b/>
        </w:rPr>
      </w:pP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2</w:t>
      </w:r>
      <w:r w:rsidR="00975AD8">
        <w:t>.1. Порядок подготовки рабочего места</w:t>
      </w:r>
    </w:p>
    <w:p w:rsidR="002D7401" w:rsidRDefault="00706680" w:rsidP="00975AD8">
      <w:pPr>
        <w:tabs>
          <w:tab w:val="left" w:pos="4111"/>
        </w:tabs>
        <w:spacing w:after="0"/>
        <w:jc w:val="both"/>
      </w:pPr>
      <w:r>
        <w:t>2</w:t>
      </w:r>
      <w:r w:rsidR="00975AD8">
        <w:t>.</w:t>
      </w:r>
      <w:r>
        <w:t>2</w:t>
      </w:r>
      <w:r w:rsidR="00975AD8">
        <w:t xml:space="preserve">. Перед началом занятий проверить безопасность рабочих мест для </w:t>
      </w:r>
    </w:p>
    <w:p w:rsidR="00A76468" w:rsidRDefault="00A76468" w:rsidP="00A76468">
      <w:pPr>
        <w:tabs>
          <w:tab w:val="left" w:pos="4111"/>
        </w:tabs>
        <w:spacing w:after="0"/>
        <w:jc w:val="both"/>
      </w:pPr>
      <w:r>
        <w:t xml:space="preserve">                                                           3</w:t>
      </w:r>
    </w:p>
    <w:p w:rsidR="00E52D9B" w:rsidRDefault="00975AD8" w:rsidP="00E52D9B">
      <w:pPr>
        <w:tabs>
          <w:tab w:val="left" w:pos="4111"/>
        </w:tabs>
        <w:spacing w:after="0"/>
        <w:jc w:val="both"/>
      </w:pPr>
      <w:r>
        <w:lastRenderedPageBreak/>
        <w:t>обучающихся:</w:t>
      </w:r>
      <w:r w:rsidR="00E52D9B">
        <w:t xml:space="preserve">                                                        </w:t>
      </w:r>
    </w:p>
    <w:p w:rsidR="00975AD8" w:rsidRDefault="009D5847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проверить все помещения, эвакуационные пути и выходы на соответствие их</w:t>
      </w:r>
      <w:r>
        <w:t xml:space="preserve"> </w:t>
      </w:r>
      <w:r w:rsidR="00975AD8">
        <w:t>требованиям пожарной безопасности;</w:t>
      </w:r>
    </w:p>
    <w:p w:rsidR="00975AD8" w:rsidRDefault="009D5847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убедиться в наличии и исправности средств пожаротушения, связи и пожарной</w:t>
      </w:r>
      <w:r>
        <w:t xml:space="preserve"> </w:t>
      </w:r>
      <w:r w:rsidR="00975AD8">
        <w:t>автоматики;</w:t>
      </w:r>
    </w:p>
    <w:p w:rsidR="00345AE1" w:rsidRDefault="00706680" w:rsidP="00345AE1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проверить санитарное состояние аудитории (класса, кабинета) и проветрить ее, открыв</w:t>
      </w:r>
      <w:r w:rsidR="009D5847">
        <w:t xml:space="preserve"> </w:t>
      </w:r>
      <w:r w:rsidR="00975AD8">
        <w:t>окна или фрамуги и двери, окна в открытом положении фиксировать крючками, а</w:t>
      </w:r>
      <w:r w:rsidR="009D5847">
        <w:t xml:space="preserve"> </w:t>
      </w:r>
      <w:r w:rsidR="00975AD8">
        <w:t xml:space="preserve">фрамуги должны иметь </w:t>
      </w:r>
      <w:r w:rsidR="00345AE1">
        <w:t>ограничители;</w:t>
      </w:r>
    </w:p>
    <w:p w:rsidR="00345AE1" w:rsidRDefault="00345AE1" w:rsidP="00975AD8">
      <w:pPr>
        <w:tabs>
          <w:tab w:val="left" w:pos="4111"/>
        </w:tabs>
        <w:spacing w:after="0"/>
        <w:jc w:val="both"/>
      </w:pPr>
      <w:r>
        <w:t xml:space="preserve"> - включить полностью освещение аудитории (класса, кабинета) и убедиться                                                             </w:t>
      </w:r>
    </w:p>
    <w:p w:rsidR="00975AD8" w:rsidRDefault="00975AD8" w:rsidP="009D5847">
      <w:pPr>
        <w:tabs>
          <w:tab w:val="left" w:pos="4111"/>
        </w:tabs>
        <w:spacing w:after="0"/>
        <w:jc w:val="both"/>
      </w:pPr>
      <w:r>
        <w:t>в исправной</w:t>
      </w:r>
      <w:r w:rsidR="009D5847">
        <w:t xml:space="preserve"> </w:t>
      </w:r>
      <w:r>
        <w:t>работе светильников, наименьшая освещенность должна быть</w:t>
      </w:r>
      <w:r w:rsidR="00345AE1">
        <w:t>,</w:t>
      </w:r>
      <w:r>
        <w:t xml:space="preserve"> при люминесцентных</w:t>
      </w:r>
      <w:r w:rsidR="009D5847">
        <w:t xml:space="preserve"> </w:t>
      </w:r>
      <w:r>
        <w:t xml:space="preserve">лампах – не менее 200 лк (13 Вт/кв. м), </w:t>
      </w:r>
    </w:p>
    <w:p w:rsidR="00971AA2" w:rsidRDefault="00975AD8" w:rsidP="00345AE1">
      <w:pPr>
        <w:tabs>
          <w:tab w:val="left" w:pos="4111"/>
        </w:tabs>
        <w:spacing w:after="0"/>
      </w:pPr>
      <w:r>
        <w:t>2.</w:t>
      </w:r>
      <w:r w:rsidR="00706680">
        <w:t>3.</w:t>
      </w:r>
      <w:r>
        <w:t xml:space="preserve"> Порядок проверки исходных материалов (заготовки, полуфабрикаты).</w:t>
      </w:r>
      <w:r w:rsidR="00971AA2" w:rsidRPr="00971AA2">
        <w:t xml:space="preserve"> 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2.</w:t>
      </w:r>
      <w:r w:rsidR="00706680">
        <w:t>4</w:t>
      </w:r>
      <w:r>
        <w:t>. Необходимо убедиться в исправности электрооборудования аудитории (класса, кабинета):</w:t>
      </w:r>
    </w:p>
    <w:p w:rsidR="00975AD8" w:rsidRDefault="009D5847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светильники должны быть надежно подвешены к потолку и иметь светорассеивающую</w:t>
      </w:r>
      <w:r>
        <w:t xml:space="preserve"> а</w:t>
      </w:r>
      <w:r w:rsidR="00975AD8">
        <w:t>рматуру;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коммутационные коробки должны быть закрыты крышками, а электророзетки</w:t>
      </w:r>
      <w:r w:rsidR="009D5847">
        <w:t xml:space="preserve"> </w:t>
      </w:r>
      <w:r w:rsidR="00975AD8">
        <w:t>фальш</w:t>
      </w:r>
      <w:r w:rsidR="00C84F34">
        <w:t>и</w:t>
      </w:r>
      <w:r w:rsidR="00975AD8">
        <w:t>вками;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корпуса и крышки выключателей и розеток не должны иметь трещин и сколов, а также</w:t>
      </w:r>
      <w:r w:rsidR="009D5847">
        <w:t xml:space="preserve"> </w:t>
      </w:r>
      <w:r w:rsidR="00975AD8">
        <w:t>оголенных контактов.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2.</w:t>
      </w:r>
      <w:r w:rsidR="00706680">
        <w:t>5</w:t>
      </w:r>
      <w:r>
        <w:t>. Проверить расстановку мебели в кабинете и ее укомплектованность с точки зрения своей</w:t>
      </w:r>
      <w:r w:rsidR="009D5847">
        <w:t xml:space="preserve"> </w:t>
      </w:r>
      <w:r>
        <w:t>безопасности и безопасности</w:t>
      </w:r>
      <w:r w:rsidR="00C84F34">
        <w:t>,</w:t>
      </w:r>
      <w:r>
        <w:t xml:space="preserve"> обучающихся при проведении образовательного процесса.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2.</w:t>
      </w:r>
      <w:r w:rsidR="00706680">
        <w:t>6</w:t>
      </w:r>
      <w:r>
        <w:t>. При необходимости использования оборудования, инструментов, приспособлений</w:t>
      </w:r>
      <w:r w:rsidR="009D5847">
        <w:t xml:space="preserve"> </w:t>
      </w:r>
      <w:r>
        <w:t>индивидуального пользования социальный педагог должен проверить их исправность, наличие</w:t>
      </w:r>
      <w:r w:rsidR="009D5847">
        <w:t xml:space="preserve"> </w:t>
      </w:r>
      <w:r>
        <w:t>защитных средств, отсутствие травмоопасных признаков.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2.</w:t>
      </w:r>
      <w:r w:rsidR="00706680">
        <w:t>7</w:t>
      </w:r>
      <w:r>
        <w:t>. Ознакомить обучающихся с правилами эксплуатации используемого в учебном процессе</w:t>
      </w:r>
      <w:r w:rsidR="009D5847">
        <w:t xml:space="preserve"> </w:t>
      </w:r>
      <w:r>
        <w:t>оборудования, инструментов, приспособлений.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2</w:t>
      </w:r>
      <w:r w:rsidR="00975AD8">
        <w:t>.</w:t>
      </w:r>
      <w:r>
        <w:t>8.</w:t>
      </w:r>
      <w:r w:rsidR="00975AD8">
        <w:t xml:space="preserve"> </w:t>
      </w:r>
      <w:r w:rsidR="00A76468">
        <w:t>Социальным педагогам</w:t>
      </w:r>
      <w:r w:rsidR="00975AD8">
        <w:t xml:space="preserve"> СИЗ не выдают, работа не связана с загрязнениями.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2.9.</w:t>
      </w:r>
      <w:r w:rsidR="00975AD8">
        <w:t xml:space="preserve"> Порядок проверки исправности оборудования, приспособлений и инструмента,</w:t>
      </w:r>
      <w:r w:rsidR="009D5847">
        <w:t xml:space="preserve"> </w:t>
      </w:r>
      <w:r w:rsidR="00975AD8">
        <w:t>ограждений, сигнализации, блокировочных и других устройств, защитного заземления,</w:t>
      </w:r>
      <w:r w:rsidR="009D5847">
        <w:t xml:space="preserve"> </w:t>
      </w:r>
      <w:r w:rsidR="00975AD8">
        <w:t>вентиляции, местного освещения, наличия предупреждающих и предписывающих плакатов</w:t>
      </w:r>
      <w:r w:rsidR="00A76468">
        <w:t xml:space="preserve"> </w:t>
      </w:r>
      <w:r w:rsidR="00975AD8">
        <w:t>(знаков)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2</w:t>
      </w:r>
      <w:r w:rsidR="00975AD8">
        <w:t>.1</w:t>
      </w:r>
      <w:r>
        <w:t>0</w:t>
      </w:r>
      <w:r w:rsidR="00975AD8">
        <w:t>. При использовании интерактивной доски: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убедиться в исправности всех составных частей интерактивной доски (компьютера,</w:t>
      </w:r>
      <w:r w:rsidR="009D5847">
        <w:t xml:space="preserve"> </w:t>
      </w:r>
      <w:r w:rsidR="00975AD8">
        <w:t>проектора и других аксессуаров доски) внешним осмотром;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подключение интерактивной доски проводить</w:t>
      </w:r>
      <w:r w:rsidR="00971AA2">
        <w:t xml:space="preserve"> в следующей последовательности,</w:t>
      </w:r>
      <w:r w:rsidR="00975AD8">
        <w:t xml:space="preserve"> сначала</w:t>
      </w:r>
      <w:r w:rsidR="009D5847">
        <w:t xml:space="preserve"> </w:t>
      </w:r>
      <w:r w:rsidR="00975AD8">
        <w:t>соединить комплектующие части доски, затем подключить к электрической сети;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проверить отсутствие перегиба кабеля;</w:t>
      </w:r>
    </w:p>
    <w:p w:rsidR="002D7401" w:rsidRDefault="00706680" w:rsidP="002D7401">
      <w:pPr>
        <w:pStyle w:val="a3"/>
        <w:tabs>
          <w:tab w:val="left" w:pos="567"/>
        </w:tabs>
        <w:spacing w:after="0"/>
        <w:ind w:left="0"/>
        <w:jc w:val="both"/>
      </w:pPr>
      <w:r>
        <w:t>-</w:t>
      </w:r>
      <w:r w:rsidR="00975AD8">
        <w:t xml:space="preserve"> проверить надежность крепления доски на стене.</w:t>
      </w:r>
      <w:r w:rsidR="002D7401">
        <w:t xml:space="preserve">   </w:t>
      </w:r>
    </w:p>
    <w:p w:rsidR="002D7401" w:rsidRDefault="002D7401" w:rsidP="002D7401">
      <w:pPr>
        <w:pStyle w:val="a3"/>
        <w:tabs>
          <w:tab w:val="left" w:pos="567"/>
        </w:tabs>
        <w:spacing w:after="0"/>
        <w:ind w:left="0"/>
        <w:jc w:val="both"/>
      </w:pPr>
      <w:r>
        <w:t xml:space="preserve">                                                        4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>2.</w:t>
      </w:r>
      <w:r w:rsidR="00706680">
        <w:t>11.</w:t>
      </w:r>
      <w:r>
        <w:t xml:space="preserve"> Если во время занятий обучающиеся должны использовать средства индивидуальной</w:t>
      </w:r>
      <w:r w:rsidR="009D5847">
        <w:t xml:space="preserve"> </w:t>
      </w:r>
      <w:r>
        <w:t>защиты (санитарную одежду), социальный педагог обязан проследить за их правильным</w:t>
      </w:r>
      <w:r w:rsidR="009D5847">
        <w:t xml:space="preserve"> </w:t>
      </w:r>
      <w:r>
        <w:t>использованием.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2</w:t>
      </w:r>
      <w:r w:rsidR="00975AD8">
        <w:t>.</w:t>
      </w:r>
      <w:r>
        <w:t>12.</w:t>
      </w:r>
      <w:r w:rsidR="00975AD8">
        <w:t xml:space="preserve"> Проверить состояние рабочего места, если оно не убрано или загромождено, необходимо</w:t>
      </w:r>
      <w:r>
        <w:t xml:space="preserve"> </w:t>
      </w:r>
      <w:r w:rsidR="00975AD8">
        <w:t>принять меры к очистке и привести его в порядок, убедиться в наличии свободного подхода к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рабочему месту, а также исправности пола в рабочей зоне.</w:t>
      </w:r>
      <w:r w:rsidR="00345AE1" w:rsidRPr="00345AE1">
        <w:t xml:space="preserve"> </w:t>
      </w:r>
    </w:p>
    <w:p w:rsidR="00345AE1" w:rsidRDefault="00975AD8" w:rsidP="003B6949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</w:pPr>
      <w:r>
        <w:t>Проверить наличие и исправность</w:t>
      </w:r>
      <w:r w:rsidR="003B6949">
        <w:t xml:space="preserve"> п</w:t>
      </w:r>
      <w:r>
        <w:t xml:space="preserve">ротивопожарного инвентаря, </w:t>
      </w:r>
      <w:r w:rsidR="00345AE1">
        <w:t xml:space="preserve">                   </w:t>
      </w:r>
    </w:p>
    <w:p w:rsidR="00971AA2" w:rsidRDefault="00975AD8" w:rsidP="00971AA2">
      <w:pPr>
        <w:pStyle w:val="a3"/>
        <w:tabs>
          <w:tab w:val="left" w:pos="567"/>
        </w:tabs>
        <w:spacing w:after="0"/>
        <w:ind w:left="0"/>
      </w:pPr>
      <w:r>
        <w:t>наличие средств</w:t>
      </w:r>
      <w:r w:rsidR="00706680">
        <w:t xml:space="preserve"> </w:t>
      </w:r>
      <w:r>
        <w:t>индивидуальной защиты. Все открытые и доступно расположенные движущиеся части</w:t>
      </w:r>
      <w:r w:rsidR="00706680">
        <w:t xml:space="preserve"> </w:t>
      </w:r>
      <w:r>
        <w:t>оборудования необходимо защитить закрепляемыми ограждениями.</w:t>
      </w:r>
      <w:r w:rsidR="00971AA2" w:rsidRPr="00971AA2">
        <w:t xml:space="preserve"> </w:t>
      </w:r>
    </w:p>
    <w:p w:rsidR="00975AD8" w:rsidRDefault="00706680" w:rsidP="00975AD8">
      <w:pPr>
        <w:tabs>
          <w:tab w:val="left" w:pos="4111"/>
        </w:tabs>
        <w:spacing w:after="0"/>
        <w:jc w:val="both"/>
      </w:pPr>
      <w:r>
        <w:t>2.14</w:t>
      </w:r>
      <w:r w:rsidR="00975AD8">
        <w:t>. Проверить наличие аптечки первой</w:t>
      </w:r>
      <w:r w:rsidR="00971AA2">
        <w:t xml:space="preserve"> </w:t>
      </w:r>
      <w:r w:rsidR="00C84F34">
        <w:t>м</w:t>
      </w:r>
      <w:r w:rsidR="00971AA2">
        <w:t>едицинской</w:t>
      </w:r>
      <w:r w:rsidR="00975AD8">
        <w:t xml:space="preserve"> помощи.</w:t>
      </w:r>
    </w:p>
    <w:p w:rsidR="00706680" w:rsidRDefault="00706680" w:rsidP="00975AD8">
      <w:pPr>
        <w:tabs>
          <w:tab w:val="left" w:pos="4111"/>
        </w:tabs>
        <w:spacing w:after="0"/>
        <w:jc w:val="both"/>
      </w:pPr>
      <w:r>
        <w:t>2</w:t>
      </w:r>
      <w:r w:rsidR="00975AD8">
        <w:t>.</w:t>
      </w:r>
      <w:r>
        <w:t>15.</w:t>
      </w:r>
      <w:r w:rsidR="00975AD8">
        <w:t xml:space="preserve"> Обо всех обнаруженных неисправностях оборудования, инвентаря, электропроводки и</w:t>
      </w:r>
      <w:r>
        <w:t xml:space="preserve"> </w:t>
      </w:r>
      <w:r w:rsidR="00975AD8">
        <w:t>других неполадках сообщить своему непосредственному руководителю и приступить к работе</w:t>
      </w:r>
      <w:r>
        <w:t xml:space="preserve"> </w:t>
      </w:r>
      <w:r w:rsidR="00975AD8">
        <w:t>только после их устранения</w:t>
      </w:r>
      <w:r>
        <w:t>.</w:t>
      </w:r>
    </w:p>
    <w:p w:rsidR="00706680" w:rsidRDefault="00706680" w:rsidP="00975AD8">
      <w:pPr>
        <w:tabs>
          <w:tab w:val="left" w:pos="4111"/>
        </w:tabs>
        <w:spacing w:after="0"/>
        <w:jc w:val="both"/>
      </w:pPr>
    </w:p>
    <w:p w:rsidR="00975AD8" w:rsidRPr="00706680" w:rsidRDefault="00975AD8" w:rsidP="00706680">
      <w:pPr>
        <w:pStyle w:val="a3"/>
        <w:numPr>
          <w:ilvl w:val="0"/>
          <w:numId w:val="1"/>
        </w:numPr>
        <w:tabs>
          <w:tab w:val="left" w:pos="4111"/>
        </w:tabs>
        <w:spacing w:after="0"/>
        <w:jc w:val="center"/>
        <w:rPr>
          <w:b/>
        </w:rPr>
      </w:pPr>
      <w:r w:rsidRPr="00706680">
        <w:rPr>
          <w:b/>
        </w:rPr>
        <w:t>Требования охраны труда во время работы</w:t>
      </w:r>
    </w:p>
    <w:p w:rsidR="00706680" w:rsidRPr="00706680" w:rsidRDefault="00706680" w:rsidP="00706680">
      <w:pPr>
        <w:pStyle w:val="a3"/>
        <w:tabs>
          <w:tab w:val="left" w:pos="4111"/>
        </w:tabs>
        <w:spacing w:after="0"/>
        <w:rPr>
          <w:b/>
        </w:rPr>
      </w:pP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.1. Способы и приемы безопасного выполнения работ, использования оборудования,</w:t>
      </w:r>
      <w:r w:rsidR="00CB6E32">
        <w:t xml:space="preserve"> </w:t>
      </w:r>
      <w:r w:rsidR="00975AD8">
        <w:t>транспортных средств, грузоподъемных механизмов, приспособлений и инструментов.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2</w:t>
      </w:r>
      <w:r w:rsidR="00975AD8">
        <w:t>. Строго соблюдать методику проведения учебного занятия.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3.</w:t>
      </w:r>
      <w:r w:rsidR="00975AD8">
        <w:t xml:space="preserve"> Во время занятий в классе (кабинете, аудитории) должна выполняться только та работа,</w:t>
      </w:r>
      <w:r w:rsidR="00CB6E32">
        <w:t xml:space="preserve"> </w:t>
      </w:r>
      <w:r w:rsidR="00975AD8">
        <w:t>которая предусмотрена расписанием и планом занятий.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3.</w:t>
      </w:r>
      <w:r w:rsidR="005219EA">
        <w:t>4.</w:t>
      </w:r>
      <w:r>
        <w:t xml:space="preserve"> Социальный педагог должен контролировать обстановку во время занятий и обеспечить</w:t>
      </w:r>
      <w:r w:rsidR="00CB6E32">
        <w:t xml:space="preserve"> </w:t>
      </w:r>
      <w:r>
        <w:t>безопасное проведение образовательного процесса.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3.5.</w:t>
      </w:r>
      <w:r w:rsidR="00975AD8">
        <w:t xml:space="preserve"> Запрещается проведение занятий, выполнение общественно полезных работ в помещениях,</w:t>
      </w:r>
      <w:r w:rsidR="00CB6E32">
        <w:t xml:space="preserve"> </w:t>
      </w:r>
      <w:r w:rsidR="00975AD8">
        <w:t>не принятых в эксплуатацию в установленном порядке.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6.</w:t>
      </w:r>
      <w:r w:rsidR="00975AD8">
        <w:t xml:space="preserve"> Выполнять только ту работу, которая предусмотрена расписанием и планом занятий.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7.</w:t>
      </w:r>
      <w:r w:rsidR="00975AD8">
        <w:t xml:space="preserve"> При проведении демонстрационных работ, лабораторных и практических занятий в помощь</w:t>
      </w:r>
      <w:r w:rsidR="00CB6E32">
        <w:t xml:space="preserve"> </w:t>
      </w:r>
      <w:r w:rsidR="00975AD8">
        <w:t>социальному педагогу должен быть назначен помощник (лаборант, ассистент, инженер). Функции</w:t>
      </w:r>
      <w:r w:rsidR="00837F1C">
        <w:t xml:space="preserve"> </w:t>
      </w:r>
      <w:r w:rsidR="00975AD8">
        <w:t>помощника запрещается выполнять обучающемуся.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8.</w:t>
      </w:r>
      <w:r w:rsidR="00975AD8">
        <w:t xml:space="preserve"> Запрещается выполнять ремонтно-восстановительные работы на рабочем месте во время</w:t>
      </w:r>
      <w:r w:rsidR="00CB6E32">
        <w:t xml:space="preserve"> </w:t>
      </w:r>
      <w:r w:rsidR="00975AD8">
        <w:t>занятий.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Ремонт должен выполнять специально подготовленный персонал организации (электромонтер,</w:t>
      </w:r>
      <w:r w:rsidR="00CB6E32">
        <w:t xml:space="preserve"> </w:t>
      </w:r>
      <w:r>
        <w:t>слесарь, электромеханик и др.).</w:t>
      </w:r>
    </w:p>
    <w:p w:rsidR="002D7401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9.</w:t>
      </w:r>
      <w:r w:rsidR="00975AD8">
        <w:t xml:space="preserve"> Социальный педагог должен доводить до сведения </w:t>
      </w:r>
      <w:r w:rsidR="00CB6E32">
        <w:t xml:space="preserve">непосредственного </w:t>
      </w:r>
      <w:r w:rsidR="00975AD8">
        <w:t>руководителя информацию</w:t>
      </w:r>
      <w:r w:rsidR="00CB6E32">
        <w:t xml:space="preserve"> </w:t>
      </w:r>
      <w:r w:rsidR="00975AD8">
        <w:t>обо всех недостатках в обеспечении охраны труда преподавателей и обучающихся, снижающих</w:t>
      </w:r>
      <w:r w:rsidR="00CB6E32">
        <w:t xml:space="preserve"> </w:t>
      </w:r>
      <w:r w:rsidR="00975AD8">
        <w:t>жизнедеятельность и работоспособность организма человека (заниженность освещенности,</w:t>
      </w:r>
      <w:r w:rsidR="002D7401">
        <w:t xml:space="preserve"> </w:t>
      </w:r>
    </w:p>
    <w:p w:rsidR="00975AD8" w:rsidRDefault="002D7401" w:rsidP="00975AD8">
      <w:pPr>
        <w:tabs>
          <w:tab w:val="left" w:pos="4111"/>
        </w:tabs>
        <w:spacing w:after="0"/>
        <w:jc w:val="both"/>
      </w:pPr>
      <w:r>
        <w:t xml:space="preserve">                                                              5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>несоответствие пускорегулирующей аппаратуры люминесцентных ламп и др.).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0</w:t>
      </w:r>
      <w:r w:rsidR="00975AD8">
        <w:t>. При работе с использованием оргтехники соблюдать меры безопасности от поражения</w:t>
      </w:r>
      <w:r w:rsidR="00CB6E32">
        <w:t xml:space="preserve"> </w:t>
      </w:r>
      <w:r w:rsidR="00975AD8">
        <w:t>электрическим током: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не подключать к электросети и не отключать от нее приборы мокрыми и влажными</w:t>
      </w:r>
      <w:r w:rsidR="00CB6E32">
        <w:t xml:space="preserve"> </w:t>
      </w:r>
      <w:r w:rsidR="00975AD8">
        <w:t>руками;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соблюдать последовательность включения и выключения оргтехники, не нарушать</w:t>
      </w:r>
      <w:r w:rsidR="00CB6E32">
        <w:t xml:space="preserve"> </w:t>
      </w:r>
      <w:r w:rsidR="00975AD8">
        <w:t>технологические процессы;</w:t>
      </w:r>
    </w:p>
    <w:p w:rsidR="00DF552C" w:rsidRDefault="005219E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не оставлять включенные в электросеть приборы без присмотра, особенно 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при работе</w:t>
      </w:r>
      <w:r w:rsidR="00CB6E32">
        <w:t xml:space="preserve"> </w:t>
      </w:r>
      <w:r>
        <w:t>принтера, ксерокса.</w:t>
      </w:r>
      <w:r w:rsidR="00837F1C" w:rsidRPr="00837F1C">
        <w:t xml:space="preserve"> </w:t>
      </w:r>
    </w:p>
    <w:p w:rsidR="00837F1C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1</w:t>
      </w:r>
      <w:r w:rsidR="00975AD8">
        <w:t xml:space="preserve">. Для поддержания здорового микроклимата следует через каждые 2 </w:t>
      </w:r>
    </w:p>
    <w:p w:rsidR="00975AD8" w:rsidRDefault="00837F1C" w:rsidP="00975AD8">
      <w:pPr>
        <w:tabs>
          <w:tab w:val="left" w:pos="4111"/>
        </w:tabs>
        <w:spacing w:after="0"/>
        <w:jc w:val="both"/>
      </w:pPr>
      <w:r>
        <w:t xml:space="preserve"> </w:t>
      </w:r>
      <w:r w:rsidR="00975AD8">
        <w:t>часа работы</w:t>
      </w:r>
      <w:r w:rsidR="00CB6E32">
        <w:t xml:space="preserve"> </w:t>
      </w:r>
      <w:r w:rsidR="00975AD8">
        <w:t>проветривать помещение.</w:t>
      </w:r>
    </w:p>
    <w:p w:rsidR="00975AD8" w:rsidRDefault="005219E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2</w:t>
      </w:r>
      <w:r w:rsidR="00975AD8">
        <w:t>. При длительной работе с документами и на компьютере через каждый час работы делать</w:t>
      </w:r>
      <w:r w:rsidR="00CB6E32">
        <w:t xml:space="preserve"> </w:t>
      </w:r>
      <w:r w:rsidR="00975AD8">
        <w:t>перерывы.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3</w:t>
      </w:r>
      <w:r w:rsidR="00975AD8">
        <w:t xml:space="preserve">. Не разрешать </w:t>
      </w:r>
      <w:r w:rsidR="00837F1C">
        <w:t>обучающимся</w:t>
      </w:r>
      <w:r w:rsidR="00975AD8">
        <w:t xml:space="preserve"> самовольно покидать место проведения занятия.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4</w:t>
      </w:r>
      <w:r w:rsidR="00975AD8">
        <w:t>. Строго выполнять последовательность работы с документами.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5</w:t>
      </w:r>
      <w:r w:rsidR="00975AD8">
        <w:t>. Не допускать работу при недостаточной освещенности рабочего места, для</w:t>
      </w:r>
      <w:r w:rsidR="00CB6E32">
        <w:t xml:space="preserve"> </w:t>
      </w:r>
      <w:r w:rsidR="00975AD8">
        <w:t>дополнительного его освещения пользоваться настольной лампой.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6</w:t>
      </w:r>
      <w:r w:rsidR="00975AD8">
        <w:t>. Вести себя спокойно и выдержанно, избегать конфликтных ситуаций, которые могут</w:t>
      </w:r>
      <w:r w:rsidR="00CB6E32">
        <w:t xml:space="preserve"> </w:t>
      </w:r>
      <w:r w:rsidR="00975AD8">
        <w:t>вызвать нервно-эмоциональное напряжение и отразиться на безопасности труда.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7</w:t>
      </w:r>
      <w:r w:rsidR="00975AD8">
        <w:t>. Во время работы необходимо: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соблюдать установленный режим труда и отдыха;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соблюдать осторожность при передвижении, чтобы не споткнуться и не удариться о</w:t>
      </w:r>
      <w:r w:rsidR="00CB6E32">
        <w:t xml:space="preserve"> </w:t>
      </w:r>
      <w:r w:rsidR="00975AD8">
        <w:t>возможные препятствия.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18</w:t>
      </w:r>
      <w:r w:rsidR="00975AD8">
        <w:t>. Требования безопасного обращения с исходными материалами (сырье, заготовки,</w:t>
      </w:r>
      <w:r w:rsidR="00CB6E32">
        <w:t xml:space="preserve"> </w:t>
      </w:r>
      <w:r w:rsidR="00975AD8">
        <w:t>полуфабрикаты)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.1</w:t>
      </w:r>
      <w:r>
        <w:t>9</w:t>
      </w:r>
      <w:r w:rsidR="00975AD8">
        <w:t>. Особую осторожность необходимо соблюдать при нахождении в местах, где имеются</w:t>
      </w:r>
      <w:r w:rsidR="00CB6E32">
        <w:t xml:space="preserve"> </w:t>
      </w:r>
      <w:r w:rsidR="00975AD8">
        <w:t>токоведущие части электрооборудования или любые другие потребители электрической энергии.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.2</w:t>
      </w:r>
      <w:r>
        <w:t>0.</w:t>
      </w:r>
      <w:r w:rsidR="00975AD8">
        <w:t xml:space="preserve"> При работе с интерактивной доской: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не использовать абразивные материалы или химически агрессивные вещества для</w:t>
      </w:r>
      <w:r w:rsidR="00CB6E32">
        <w:t xml:space="preserve"> </w:t>
      </w:r>
      <w:r w:rsidR="00975AD8">
        <w:t>очистки изделия от загрязнений;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не устанавливать интерактивную доску и не пользоваться ею в помещениях с высоким</w:t>
      </w:r>
      <w:r w:rsidR="00CB6E32">
        <w:t xml:space="preserve"> </w:t>
      </w:r>
      <w:r w:rsidR="00975AD8">
        <w:t>уровнем пыли и влажности;</w:t>
      </w:r>
    </w:p>
    <w:p w:rsidR="00975AD8" w:rsidRDefault="00DF552C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допуск к работе с доской </w:t>
      </w:r>
      <w:r w:rsidR="00837F1C">
        <w:t>обучающихся</w:t>
      </w:r>
      <w:r w:rsidR="00975AD8">
        <w:t xml:space="preserve"> производить только после практической проверки</w:t>
      </w:r>
      <w:r w:rsidR="00CB6E32">
        <w:t xml:space="preserve"> </w:t>
      </w:r>
      <w:r w:rsidR="00975AD8">
        <w:t>лицом, ответственным за ее эксплуатацию, работы интерактивной доски в проекционном</w:t>
      </w:r>
      <w:r w:rsidR="00837F1C">
        <w:t xml:space="preserve"> </w:t>
      </w:r>
      <w:r w:rsidR="00975AD8">
        <w:t>и не</w:t>
      </w:r>
      <w:r w:rsidR="00C84F34">
        <w:t xml:space="preserve"> </w:t>
      </w:r>
      <w:r w:rsidR="00975AD8">
        <w:t>проекционном режимах;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предупредить </w:t>
      </w:r>
      <w:r w:rsidR="00837F1C">
        <w:t>обучающихся</w:t>
      </w:r>
      <w:r w:rsidR="00975AD8">
        <w:t>, чтобы они не смотрели прямо в объектив проектора, который</w:t>
      </w:r>
      <w:r w:rsidR="00CB6E32">
        <w:t xml:space="preserve"> </w:t>
      </w:r>
      <w:r w:rsidR="00975AD8">
        <w:t>испускает яркий луч света;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во время работы с интерактивной доской находиться спиной к проектору;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прежде чем повернуться лицом к классу, отступить в сторону от луча проектора;</w:t>
      </w:r>
    </w:p>
    <w:p w:rsidR="002D7401" w:rsidRDefault="002D7401" w:rsidP="002D7401">
      <w:pPr>
        <w:tabs>
          <w:tab w:val="left" w:pos="4111"/>
        </w:tabs>
        <w:spacing w:after="0"/>
        <w:jc w:val="both"/>
      </w:pPr>
      <w:r>
        <w:t xml:space="preserve">                                                            6</w:t>
      </w:r>
    </w:p>
    <w:p w:rsidR="002D7401" w:rsidRDefault="002D7401" w:rsidP="00975AD8">
      <w:pPr>
        <w:tabs>
          <w:tab w:val="left" w:pos="4111"/>
        </w:tabs>
        <w:spacing w:after="0"/>
        <w:jc w:val="both"/>
      </w:pP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предупредить </w:t>
      </w:r>
      <w:r w:rsidR="00837F1C">
        <w:t>обучающихся</w:t>
      </w:r>
      <w:r w:rsidR="00975AD8">
        <w:t>, чтобы они не трогали проектор, так как во время работы он</w:t>
      </w:r>
      <w:r w:rsidR="005219EA">
        <w:t xml:space="preserve"> </w:t>
      </w:r>
      <w:r w:rsidR="00975AD8">
        <w:t>сильно нагревается;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не подключать комплектующие части интерактивной доски к электрической сети</w:t>
      </w:r>
      <w:r w:rsidR="005219EA">
        <w:t xml:space="preserve"> </w:t>
      </w:r>
      <w:r w:rsidR="00975AD8">
        <w:t>влажными руками, при подключении к сети убедиться в нормальной их</w:t>
      </w:r>
      <w:r w:rsidR="005219EA">
        <w:t xml:space="preserve"> </w:t>
      </w:r>
      <w:r w:rsidR="00975AD8">
        <w:t>работоспособности;</w:t>
      </w:r>
    </w:p>
    <w:p w:rsidR="00DF552C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при работе у доски в проекционном режиме не поворачиваться в сторону 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проектора;</w:t>
      </w:r>
    </w:p>
    <w:p w:rsidR="00345AE1" w:rsidRDefault="008F5C7A" w:rsidP="00837F1C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избегать попадания брызг (воды) на составные части доски, исключить попадание</w:t>
      </w:r>
      <w:r w:rsidR="005219EA">
        <w:t xml:space="preserve"> </w:t>
      </w:r>
      <w:r w:rsidR="00975AD8">
        <w:t xml:space="preserve">жидкости на чувствительные электронные компоненты во </w:t>
      </w:r>
    </w:p>
    <w:p w:rsidR="00837F1C" w:rsidRDefault="00975AD8" w:rsidP="00837F1C">
      <w:pPr>
        <w:tabs>
          <w:tab w:val="left" w:pos="4111"/>
        </w:tabs>
        <w:spacing w:after="0"/>
        <w:jc w:val="both"/>
      </w:pPr>
      <w:r>
        <w:t>избежание их повреждения;</w:t>
      </w:r>
      <w:r w:rsidR="00837F1C" w:rsidRPr="00837F1C">
        <w:t xml:space="preserve"> 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не оставлять интерактивную доску в работающем состоянии без присмотра.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.2</w:t>
      </w:r>
      <w:r>
        <w:t>1</w:t>
      </w:r>
      <w:r w:rsidR="00975AD8">
        <w:t>. Запрещается: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 xml:space="preserve">- </w:t>
      </w:r>
      <w:r w:rsidR="00975AD8">
        <w:t>сильно давить перьями на интерактивную панель;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прислоняться, стучать по интерактивной панели.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2</w:t>
      </w:r>
      <w:r w:rsidR="00975AD8">
        <w:t>2. Во время ходьбы нельзя наступать на электрические кабели, провода.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3.23</w:t>
      </w:r>
      <w:r w:rsidR="00975AD8">
        <w:t>. Нельзя прикасаться к оголенным и плохо изолированным проводам потребителей</w:t>
      </w:r>
      <w:r w:rsidR="005219EA">
        <w:t xml:space="preserve"> </w:t>
      </w:r>
      <w:r w:rsidR="00975AD8">
        <w:t>электрической энергии.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.2</w:t>
      </w:r>
      <w:r>
        <w:t>4.</w:t>
      </w:r>
      <w:r w:rsidR="00975AD8">
        <w:t xml:space="preserve"> Запрещается применять открытый огонь (факелы, свечи и т. п.).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3.25</w:t>
      </w:r>
      <w:r w:rsidR="00975AD8">
        <w:t>. Применять меры дисциплинарного воздействия на обучающихся, которые сознательно</w:t>
      </w:r>
      <w:r w:rsidR="005219EA">
        <w:t xml:space="preserve"> </w:t>
      </w:r>
      <w:r w:rsidR="00975AD8">
        <w:t>нарушают правила безопасного поведения во время занятий.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.2</w:t>
      </w:r>
      <w:r>
        <w:t>6</w:t>
      </w:r>
      <w:r w:rsidR="00975AD8">
        <w:t>. Доводить до сведения руководителя обо всех недостатках в обеспечении охраны труда</w:t>
      </w:r>
      <w:r w:rsidR="005219EA">
        <w:t xml:space="preserve"> </w:t>
      </w:r>
      <w:r w:rsidR="00975AD8">
        <w:t>педагогических работников и обучающихся, снижающих жизнедеятельность и работоспособность</w:t>
      </w:r>
      <w:r w:rsidR="00837F1C">
        <w:t xml:space="preserve"> </w:t>
      </w:r>
      <w:r w:rsidR="00975AD8">
        <w:t>организма человека (недостаточная освещенность, травмоопасность и др.).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.2</w:t>
      </w:r>
      <w:r>
        <w:t>7</w:t>
      </w:r>
      <w:r w:rsidR="00975AD8">
        <w:t>. Соблюдать гигиену труда и требовать ее соблюдения обучающимися.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3.28</w:t>
      </w:r>
      <w:r w:rsidR="00975AD8">
        <w:t>. Вести себя спокойно и выдержанно, избегать конфликтных ситуаций, которые могут</w:t>
      </w:r>
      <w:r w:rsidR="005219EA">
        <w:t xml:space="preserve"> </w:t>
      </w:r>
      <w:r w:rsidR="00975AD8">
        <w:t>вызвать нервно-эмоциональное напряжение и отразиться на безопасности труда.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.2</w:t>
      </w:r>
      <w:r>
        <w:t>9</w:t>
      </w:r>
      <w:r w:rsidR="00975AD8">
        <w:t>. Быть внимательным, осторожным и не отвлекаться на посторонние разговоры.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3.30</w:t>
      </w:r>
      <w:r w:rsidR="00975AD8">
        <w:t>. Соблюдать порядок и не загромождать рабочее место, эвакуационные выходы</w:t>
      </w:r>
      <w:r w:rsidR="005219EA">
        <w:t xml:space="preserve"> </w:t>
      </w:r>
      <w:r w:rsidR="00975AD8">
        <w:t>посторонними предметами и ненужными документами.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3.</w:t>
      </w:r>
      <w:r w:rsidR="008F5C7A">
        <w:t>31</w:t>
      </w:r>
      <w:r>
        <w:t xml:space="preserve"> Соблюдать правила перемещения в помещении и на территории организации, пользоваться</w:t>
      </w:r>
      <w:r w:rsidR="005219EA">
        <w:t xml:space="preserve"> </w:t>
      </w:r>
      <w:r>
        <w:t>только установленными проходами.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32.</w:t>
      </w:r>
      <w:r w:rsidR="00975AD8">
        <w:t xml:space="preserve"> Запрещается садиться и облокачиваться на случайные предметы и ограждения.</w:t>
      </w:r>
    </w:p>
    <w:p w:rsidR="00975AD8" w:rsidRDefault="008F5C7A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 w:rsidR="002D45E6">
        <w:t>33.</w:t>
      </w:r>
      <w:r w:rsidR="00975AD8">
        <w:t xml:space="preserve"> Соблюдать требования Правил противопожарного режима в РФ.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34.</w:t>
      </w:r>
      <w:r w:rsidR="00975AD8">
        <w:t xml:space="preserve"> Площадь одного постоянного рабочего места социального педагога должна составлять не</w:t>
      </w:r>
      <w:r w:rsidR="005219EA">
        <w:t xml:space="preserve"> </w:t>
      </w:r>
      <w:r w:rsidR="00837F1C">
        <w:t>менее 6 м.</w:t>
      </w:r>
    </w:p>
    <w:p w:rsidR="002D7401" w:rsidRDefault="002D45E6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35</w:t>
      </w:r>
      <w:r w:rsidR="00975AD8">
        <w:t xml:space="preserve"> Оснащение светопроницаемых конструкций и оконных проемов </w:t>
      </w:r>
    </w:p>
    <w:p w:rsidR="002D7401" w:rsidRDefault="002D7401" w:rsidP="00975AD8">
      <w:pPr>
        <w:tabs>
          <w:tab w:val="left" w:pos="4111"/>
        </w:tabs>
        <w:spacing w:after="0"/>
        <w:jc w:val="both"/>
      </w:pPr>
    </w:p>
    <w:p w:rsidR="002D7401" w:rsidRDefault="002D7401" w:rsidP="002D7401">
      <w:pPr>
        <w:tabs>
          <w:tab w:val="left" w:pos="4111"/>
        </w:tabs>
        <w:spacing w:after="0"/>
        <w:jc w:val="both"/>
      </w:pPr>
      <w:r>
        <w:t xml:space="preserve">                                                          7</w:t>
      </w:r>
    </w:p>
    <w:p w:rsidR="002D7401" w:rsidRDefault="002D7401" w:rsidP="00975AD8">
      <w:pPr>
        <w:tabs>
          <w:tab w:val="left" w:pos="4111"/>
        </w:tabs>
        <w:spacing w:after="0"/>
        <w:jc w:val="both"/>
      </w:pPr>
    </w:p>
    <w:p w:rsidR="002D7401" w:rsidRDefault="002D7401" w:rsidP="00975AD8">
      <w:pPr>
        <w:tabs>
          <w:tab w:val="left" w:pos="4111"/>
        </w:tabs>
        <w:spacing w:after="0"/>
        <w:jc w:val="both"/>
      </w:pPr>
      <w:r>
        <w:t>д</w:t>
      </w:r>
      <w:r w:rsidR="00975AD8">
        <w:t>олжно позволять</w:t>
      </w:r>
      <w:r w:rsidR="005219EA">
        <w:t xml:space="preserve"> </w:t>
      </w:r>
      <w:r w:rsidR="00975AD8">
        <w:t>регулировать параметры световой среды в помещении.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36.</w:t>
      </w:r>
      <w:r w:rsidR="00975AD8">
        <w:t xml:space="preserve"> В случае обнаружения нарушений отключить оборудование и поставить в известность</w:t>
      </w:r>
      <w:r w:rsidR="005219EA">
        <w:t xml:space="preserve"> </w:t>
      </w:r>
      <w:r w:rsidR="00975AD8">
        <w:t>руководителя.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3.</w:t>
      </w:r>
      <w:r w:rsidR="002D45E6">
        <w:t>37.</w:t>
      </w:r>
      <w:r>
        <w:t xml:space="preserve"> Указания по безопасному содержанию рабочего места</w:t>
      </w:r>
      <w:r w:rsidR="001A15D7">
        <w:t>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3.</w:t>
      </w:r>
      <w:r w:rsidR="002D45E6">
        <w:t>38</w:t>
      </w:r>
      <w:r>
        <w:t>. Содержать рабочее место в чистоте, своевременно убирать с пола упавшие, рассыпанные</w:t>
      </w:r>
      <w:r w:rsidR="005219EA">
        <w:t xml:space="preserve"> </w:t>
      </w:r>
      <w:r>
        <w:t>(разлитые) продукты и др.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3.</w:t>
      </w:r>
      <w:r w:rsidR="002D45E6">
        <w:t>39</w:t>
      </w:r>
      <w:r>
        <w:t>. Не загромождать рабочее место, проходы к нему и между оборудованием, столами,</w:t>
      </w:r>
      <w:r w:rsidR="005219EA">
        <w:t xml:space="preserve"> </w:t>
      </w:r>
      <w:r>
        <w:t>стеллажами, проходы к пультам управления, рубильникам, пути эвакуации и другие проходы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порожней тарой, инвентарем, излишними запасами продуктов.</w:t>
      </w:r>
    </w:p>
    <w:p w:rsidR="001A15D7" w:rsidRDefault="002D45E6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.4</w:t>
      </w:r>
      <w:r w:rsidR="001A15D7">
        <w:t>0</w:t>
      </w:r>
      <w:r w:rsidR="00975AD8">
        <w:t>. Действия, направленные на предотвращение аварийных ситуаций</w:t>
      </w:r>
      <w:r w:rsidR="001A15D7">
        <w:t>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3.42</w:t>
      </w:r>
      <w:r w:rsidR="00975AD8">
        <w:t>. Если во время работы произошла авария, то работник обязан немедленно поставить об этом</w:t>
      </w:r>
      <w:r w:rsidR="005219EA">
        <w:t xml:space="preserve"> </w:t>
      </w:r>
      <w:r w:rsidR="00975AD8">
        <w:t>в известность непосредственного руководителя.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.4</w:t>
      </w:r>
      <w:r>
        <w:t>3</w:t>
      </w:r>
      <w:r w:rsidR="00975AD8">
        <w:t>. При несчастном случае немедленно оказать первую помощь пострадавшему, вызвать врача</w:t>
      </w:r>
      <w:r w:rsidR="005219EA">
        <w:t xml:space="preserve"> </w:t>
      </w:r>
      <w:r w:rsidR="00975AD8">
        <w:t>или помочь доставить пострадавшего к врачу, а затем сообщить руководителю о случившемся.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.4</w:t>
      </w:r>
      <w:r>
        <w:t>4</w:t>
      </w:r>
      <w:r w:rsidR="00975AD8">
        <w:t>. Аптечка должна быть укомплектована перевязочными материалами, у которых не истек срок</w:t>
      </w:r>
      <w:r w:rsidR="005219EA">
        <w:t xml:space="preserve"> </w:t>
      </w:r>
      <w:r w:rsidR="00975AD8">
        <w:t>реализации; аптечка должна находиться на видном и доступном месте.</w:t>
      </w:r>
    </w:p>
    <w:p w:rsidR="005219EA" w:rsidRDefault="002D45E6" w:rsidP="00975AD8">
      <w:pPr>
        <w:tabs>
          <w:tab w:val="left" w:pos="4111"/>
        </w:tabs>
        <w:spacing w:after="0"/>
        <w:jc w:val="both"/>
      </w:pPr>
      <w:r>
        <w:t>3.45</w:t>
      </w:r>
      <w:r w:rsidR="00975AD8">
        <w:t>. Единый номер телефона экстренных служб 112.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3</w:t>
      </w:r>
      <w:r w:rsidR="00975AD8">
        <w:t>.</w:t>
      </w:r>
      <w:r>
        <w:t>46.</w:t>
      </w:r>
      <w:r w:rsidR="00975AD8">
        <w:t xml:space="preserve"> Требования, предъявляемые к правильному использованию (применению) средств</w:t>
      </w:r>
      <w:r w:rsidR="005219EA">
        <w:t xml:space="preserve"> </w:t>
      </w:r>
      <w:r w:rsidR="00975AD8">
        <w:t>индивидуальной защиты работников</w:t>
      </w:r>
      <w:r w:rsidR="001A15D7">
        <w:t>.</w:t>
      </w:r>
    </w:p>
    <w:p w:rsidR="005219EA" w:rsidRDefault="005219EA" w:rsidP="00975AD8">
      <w:pPr>
        <w:tabs>
          <w:tab w:val="left" w:pos="4111"/>
        </w:tabs>
        <w:spacing w:after="0"/>
        <w:jc w:val="both"/>
      </w:pPr>
    </w:p>
    <w:p w:rsidR="00975AD8" w:rsidRPr="005219EA" w:rsidRDefault="00975AD8" w:rsidP="005219EA">
      <w:pPr>
        <w:pStyle w:val="a3"/>
        <w:numPr>
          <w:ilvl w:val="0"/>
          <w:numId w:val="1"/>
        </w:numPr>
        <w:tabs>
          <w:tab w:val="left" w:pos="4111"/>
        </w:tabs>
        <w:spacing w:after="0"/>
        <w:jc w:val="center"/>
        <w:rPr>
          <w:b/>
        </w:rPr>
      </w:pPr>
      <w:r w:rsidRPr="005219EA">
        <w:rPr>
          <w:b/>
        </w:rPr>
        <w:t>Требования охраны труда в аварийных ситуациях</w:t>
      </w:r>
    </w:p>
    <w:p w:rsidR="005219EA" w:rsidRPr="005219EA" w:rsidRDefault="005219EA" w:rsidP="005219EA">
      <w:pPr>
        <w:pStyle w:val="a3"/>
        <w:tabs>
          <w:tab w:val="left" w:pos="4111"/>
        </w:tabs>
        <w:spacing w:after="0"/>
        <w:rPr>
          <w:b/>
        </w:rPr>
      </w:pP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.1. Перечень основных возможных аварий и аварийных ситуаций и причины, их</w:t>
      </w:r>
      <w:r>
        <w:t xml:space="preserve"> </w:t>
      </w:r>
      <w:r w:rsidR="00975AD8">
        <w:t>вызывающие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2</w:t>
      </w:r>
      <w:r w:rsidR="00975AD8">
        <w:t>. При работе могут возникнуть следующие аварийные ситуации: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неисправность электрооборудования</w:t>
      </w:r>
      <w:r>
        <w:t>;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нарушение условий эксплуатации</w:t>
      </w:r>
      <w:r>
        <w:t>;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возгорание.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3.</w:t>
      </w:r>
      <w:r w:rsidR="00975AD8">
        <w:t xml:space="preserve"> Процесс извещения руководителя работ о ситуации, угрожающей жизни и здоровью</w:t>
      </w:r>
      <w:r>
        <w:t xml:space="preserve"> </w:t>
      </w:r>
      <w:r w:rsidR="00975AD8">
        <w:t>людей, и о каждом произошедшем несчастном случаи.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4</w:t>
      </w:r>
      <w:r w:rsidR="00975AD8">
        <w:t>.</w:t>
      </w:r>
      <w:r>
        <w:t xml:space="preserve"> </w:t>
      </w:r>
      <w:r w:rsidR="00975AD8">
        <w:t>В случае обнаружения какой-либо неисправности, нарушающей нормальный режим работы,</w:t>
      </w:r>
      <w:r>
        <w:t xml:space="preserve"> </w:t>
      </w:r>
      <w:r w:rsidR="00975AD8">
        <w:t>ее необходимо остановить. Обо всех замеченных недостатках поставить в известность</w:t>
      </w:r>
      <w:r>
        <w:t xml:space="preserve"> непосредственного руководителя</w:t>
      </w:r>
      <w:r w:rsidR="00975AD8">
        <w:t>.</w:t>
      </w:r>
    </w:p>
    <w:p w:rsidR="002D7401" w:rsidRDefault="002D45E6" w:rsidP="00975AD8">
      <w:pPr>
        <w:tabs>
          <w:tab w:val="left" w:pos="4111"/>
        </w:tabs>
        <w:spacing w:after="0"/>
        <w:jc w:val="both"/>
      </w:pPr>
      <w:r>
        <w:t>4.5</w:t>
      </w:r>
      <w:r w:rsidR="00975AD8">
        <w:t>. При несчастном случае необходимо освободить пострадавшего от травмирующего фактора,</w:t>
      </w:r>
      <w:r w:rsidR="001A15D7">
        <w:t xml:space="preserve"> </w:t>
      </w:r>
      <w:r w:rsidR="00975AD8">
        <w:t>соблюдая собственную безопасность, оказать ему первую помощь, при необходимости вызвать</w:t>
      </w:r>
      <w:r>
        <w:t xml:space="preserve"> </w:t>
      </w:r>
      <w:r w:rsidR="00975AD8">
        <w:t>бригаду скорой помощи по телефону 103</w:t>
      </w:r>
      <w:r w:rsidR="001A15D7">
        <w:t xml:space="preserve"> или 112,</w:t>
      </w:r>
      <w:r w:rsidR="00975AD8">
        <w:t xml:space="preserve"> сообщить о происшествии руководству и по</w:t>
      </w:r>
      <w:r>
        <w:t xml:space="preserve"> </w:t>
      </w:r>
    </w:p>
    <w:p w:rsidR="002D7401" w:rsidRDefault="002D7401" w:rsidP="002D7401">
      <w:pPr>
        <w:tabs>
          <w:tab w:val="left" w:pos="4111"/>
        </w:tabs>
        <w:spacing w:after="0"/>
        <w:jc w:val="center"/>
      </w:pPr>
      <w:r>
        <w:t>8</w:t>
      </w:r>
    </w:p>
    <w:p w:rsidR="002D7401" w:rsidRDefault="002D7401" w:rsidP="002D7401">
      <w:pPr>
        <w:tabs>
          <w:tab w:val="left" w:pos="4111"/>
        </w:tabs>
        <w:spacing w:after="0"/>
        <w:jc w:val="both"/>
      </w:pP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>возможности сохранить без изменений обстановку на рабочем месте, если это не приведет к</w:t>
      </w:r>
      <w:r w:rsidR="002D45E6">
        <w:t xml:space="preserve"> </w:t>
      </w:r>
      <w:r w:rsidR="001A15D7">
        <w:t xml:space="preserve">аварии </w:t>
      </w:r>
      <w:r>
        <w:t>или травмированию других людей.</w:t>
      </w:r>
    </w:p>
    <w:p w:rsidR="00975AD8" w:rsidRDefault="002D45E6" w:rsidP="00975AD8">
      <w:pPr>
        <w:tabs>
          <w:tab w:val="left" w:pos="4111"/>
        </w:tabs>
        <w:spacing w:after="0"/>
        <w:jc w:val="both"/>
      </w:pPr>
      <w:r>
        <w:t>4.</w:t>
      </w:r>
      <w:r w:rsidR="00975AD8">
        <w:t>6. Действия работников при возникновении аварий и аварийных ситуаций</w:t>
      </w:r>
      <w:r w:rsidR="00E677B9">
        <w:t>.</w:t>
      </w:r>
    </w:p>
    <w:p w:rsidR="00DF552C" w:rsidRDefault="00E677B9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7.</w:t>
      </w:r>
      <w:r w:rsidR="00975AD8">
        <w:t xml:space="preserve"> При возникновении поломки оборудования, угрожающей аварией на 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рабочем месте,</w:t>
      </w:r>
      <w:r w:rsidR="00E677B9">
        <w:t xml:space="preserve"> </w:t>
      </w:r>
      <w:r>
        <w:t>прекратить его эксплуатацию, а также подачу к нему электроэнергии, газа, воды, сырья, продукта</w:t>
      </w:r>
      <w:r w:rsidR="00E677B9">
        <w:t xml:space="preserve"> </w:t>
      </w:r>
      <w:r>
        <w:t>и т. п., доложить о принятых мерах непосредственному руководителю (лицу, ответственному за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безопасную эксплуатацию оборудования) и действовать в соответствии с полученными</w:t>
      </w:r>
      <w:r w:rsidR="00E677B9">
        <w:t xml:space="preserve"> </w:t>
      </w:r>
      <w:r>
        <w:t>указаниями.</w:t>
      </w:r>
    </w:p>
    <w:p w:rsidR="001A15D7" w:rsidRDefault="00E677B9" w:rsidP="001A15D7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8</w:t>
      </w:r>
      <w:r w:rsidR="00975AD8">
        <w:t>. В аварийной обстановке оповестить об опасности окружающих людей, доложить</w:t>
      </w:r>
      <w:r>
        <w:t xml:space="preserve"> </w:t>
      </w:r>
      <w:r w:rsidR="00975AD8">
        <w:t>непосредственному руководителю о случившемся и действовать в соответствии с планом</w:t>
      </w:r>
      <w:r>
        <w:t xml:space="preserve"> </w:t>
      </w:r>
      <w:r w:rsidR="00975AD8">
        <w:t>ликвидации аварий.</w:t>
      </w:r>
    </w:p>
    <w:p w:rsidR="00975AD8" w:rsidRDefault="00E677B9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9.</w:t>
      </w:r>
      <w:r w:rsidR="00975AD8">
        <w:t xml:space="preserve"> В случае загорания следует отключить электроэнергию, вызвать пожарную охрану,</w:t>
      </w:r>
      <w:r>
        <w:t xml:space="preserve"> </w:t>
      </w:r>
      <w:r w:rsidR="00975AD8">
        <w:t>сообщить о случившемся руководству предприятия, принять меры к тушению пожара.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E677B9">
        <w:t>10.</w:t>
      </w:r>
      <w:r>
        <w:t xml:space="preserve"> Действия по оказанию первой помощи</w:t>
      </w:r>
      <w:r w:rsidR="00C84F34">
        <w:t>,</w:t>
      </w:r>
      <w:r>
        <w:t xml:space="preserve"> пострадавшим при травмировании, отравлении и</w:t>
      </w:r>
      <w:r w:rsidR="00E677B9">
        <w:t xml:space="preserve"> </w:t>
      </w:r>
      <w:r>
        <w:t>других повреждениях здоровья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E677B9">
        <w:t>1</w:t>
      </w:r>
      <w:r>
        <w:t>1. При несчастном случае, микротравме необходимо оказать пострадавшему первую помощь,</w:t>
      </w:r>
      <w:r w:rsidR="00E677B9">
        <w:t xml:space="preserve"> </w:t>
      </w:r>
      <w:r>
        <w:t>при необходимости вызвать скорую медицинскую помощь, сообщить своему непосредственному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руководителю и сохранить без изменений обстановку на рабочем месте до расследования, если</w:t>
      </w:r>
      <w:r w:rsidR="00E677B9">
        <w:t xml:space="preserve"> </w:t>
      </w:r>
      <w:r>
        <w:t>она не создаст угрозу для работающих и не приведет к аварии.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E677B9">
        <w:t>1</w:t>
      </w:r>
      <w:r>
        <w:t>2. Оказание помощи при остановке сердца и дыхания (реанимация)</w:t>
      </w:r>
    </w:p>
    <w:p w:rsidR="00975AD8" w:rsidRDefault="00E677B9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остановке сердца и дыхания жизненно важные функции (сердцебиение, дыхание)</w:t>
      </w:r>
      <w:r>
        <w:t xml:space="preserve"> </w:t>
      </w:r>
      <w:r w:rsidR="00975AD8">
        <w:t>требуется восстановить в течение 4-5 минут</w:t>
      </w:r>
      <w:r>
        <w:t>;</w:t>
      </w:r>
    </w:p>
    <w:p w:rsidR="00975AD8" w:rsidRDefault="00E677B9" w:rsidP="00975AD8">
      <w:pPr>
        <w:tabs>
          <w:tab w:val="left" w:pos="4111"/>
        </w:tabs>
        <w:spacing w:after="0"/>
        <w:jc w:val="both"/>
      </w:pPr>
      <w:r>
        <w:t>- д</w:t>
      </w:r>
      <w:r w:rsidR="00975AD8">
        <w:t>ля проведения реанимационных мероприятий требуется уложить пострадавшего на</w:t>
      </w:r>
      <w:r>
        <w:t xml:space="preserve"> </w:t>
      </w:r>
      <w:r w:rsidR="00975AD8">
        <w:t>ровную жесткую</w:t>
      </w:r>
      <w:r>
        <w:t xml:space="preserve"> </w:t>
      </w:r>
      <w:r w:rsidR="00975AD8">
        <w:t>поверхность, освободить грудную клетку от одежды и провести</w:t>
      </w:r>
      <w:r>
        <w:t xml:space="preserve"> </w:t>
      </w:r>
      <w:r w:rsidR="00975AD8">
        <w:t>непрямой масса</w:t>
      </w:r>
      <w:r>
        <w:t>ж сердца, искусственное дыхание;</w:t>
      </w:r>
    </w:p>
    <w:p w:rsidR="00E677B9" w:rsidRDefault="00E677B9" w:rsidP="00975AD8">
      <w:pPr>
        <w:tabs>
          <w:tab w:val="left" w:pos="4111"/>
        </w:tabs>
        <w:spacing w:after="0"/>
        <w:jc w:val="both"/>
      </w:pPr>
      <w:r>
        <w:t>- н</w:t>
      </w:r>
      <w:r w:rsidR="00975AD8">
        <w:t>епрямой массаж сердца требуется проводить ладонями, взятыми в замок. Надавливания</w:t>
      </w:r>
      <w:r>
        <w:t xml:space="preserve"> </w:t>
      </w:r>
      <w:r w:rsidR="00975AD8">
        <w:t>проводить строго вертикально по линии, соед</w:t>
      </w:r>
      <w:r>
        <w:t>иняющей грудину с позвоночником;</w:t>
      </w:r>
    </w:p>
    <w:p w:rsidR="00975AD8" w:rsidRDefault="00E677B9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н</w:t>
      </w:r>
      <w:r w:rsidR="00975AD8">
        <w:t>адавливания выполнять плавно, без резких движений, тяжестью верхней половины</w:t>
      </w:r>
      <w:r>
        <w:t xml:space="preserve"> </w:t>
      </w:r>
      <w:r w:rsidR="00975AD8">
        <w:t>своего тела. Глубина продавливания грудной клетки должна быть не менее 5-6 см.,</w:t>
      </w:r>
      <w:r>
        <w:t xml:space="preserve"> </w:t>
      </w:r>
      <w:r w:rsidR="00975AD8">
        <w:t>частота не менее 100 надавливаний в 1 минуту</w:t>
      </w:r>
      <w:r>
        <w:t>;</w:t>
      </w:r>
    </w:p>
    <w:p w:rsidR="00975AD8" w:rsidRDefault="00E677B9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проведении искусственного дыхания требуется освободить полость рта</w:t>
      </w:r>
      <w:r w:rsidR="00C84F34">
        <w:t>,</w:t>
      </w:r>
      <w:r>
        <w:t xml:space="preserve"> </w:t>
      </w:r>
      <w:r w:rsidR="00975AD8">
        <w:t>пострадавшего (марлей или платком) от инородных тел (сгустки крови, слизь, рвотные</w:t>
      </w:r>
      <w:r>
        <w:t xml:space="preserve"> </w:t>
      </w:r>
      <w:r w:rsidR="00975AD8">
        <w:t>массы и др.), запрокинуть голову, пострадавшего, положив одну руку на его лоб,</w:t>
      </w:r>
      <w:r>
        <w:t xml:space="preserve"> </w:t>
      </w:r>
      <w:r w:rsidR="00975AD8">
        <w:t>приподняв подбородок. Зажать нос пострадавшего большим и указательным пальцами.</w:t>
      </w:r>
    </w:p>
    <w:p w:rsidR="002D7401" w:rsidRDefault="00975AD8" w:rsidP="00AD78F0">
      <w:pPr>
        <w:tabs>
          <w:tab w:val="left" w:pos="4111"/>
        </w:tabs>
        <w:spacing w:after="0"/>
        <w:jc w:val="both"/>
      </w:pPr>
      <w:r>
        <w:t>Герметизировать полость рта, произвести два плавных выдоха в рот пострадавшего</w:t>
      </w:r>
      <w:r w:rsidR="00E677B9">
        <w:t xml:space="preserve"> </w:t>
      </w:r>
      <w:r>
        <w:t xml:space="preserve">(лучше через марлю или платок) в течение 1 секунды </w:t>
      </w:r>
    </w:p>
    <w:p w:rsidR="002D7401" w:rsidRDefault="002D7401" w:rsidP="002D7401">
      <w:pPr>
        <w:tabs>
          <w:tab w:val="left" w:pos="4111"/>
        </w:tabs>
        <w:spacing w:after="0"/>
        <w:jc w:val="center"/>
      </w:pPr>
      <w:r>
        <w:t>9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>каждый. Дать время 1-2 секунды на</w:t>
      </w:r>
      <w:r w:rsidR="00E677B9">
        <w:t xml:space="preserve"> </w:t>
      </w:r>
      <w:r>
        <w:t>каждый пассивный выдох пострадавшего. Контролировать приподнимается ли грудь</w:t>
      </w:r>
      <w:r w:rsidR="00E677B9">
        <w:t xml:space="preserve"> </w:t>
      </w:r>
      <w:r>
        <w:t>пострадавшего при вдохе и опускается ли при выдохе. Чередовать 30 надавливаний с 2</w:t>
      </w:r>
    </w:p>
    <w:p w:rsidR="00DF552C" w:rsidRDefault="00975AD8" w:rsidP="00975AD8">
      <w:pPr>
        <w:tabs>
          <w:tab w:val="left" w:pos="4111"/>
        </w:tabs>
        <w:spacing w:after="0"/>
        <w:jc w:val="both"/>
      </w:pPr>
      <w:r>
        <w:t xml:space="preserve">вдохами искусственного дыхании независимо от количества человек, 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производящих</w:t>
      </w:r>
      <w:r w:rsidR="00E677B9">
        <w:t xml:space="preserve"> реанимацию;</w:t>
      </w:r>
    </w:p>
    <w:p w:rsidR="00975AD8" w:rsidRDefault="00E677B9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р</w:t>
      </w:r>
      <w:r w:rsidR="00975AD8">
        <w:t>еанимационные мероприятия необходимо проводить до прибытия медицинского</w:t>
      </w:r>
      <w:r>
        <w:t xml:space="preserve"> </w:t>
      </w:r>
      <w:r w:rsidR="00975AD8">
        <w:t>персонала или до появления у пострадавшего пульса и самостоятельного дыхания.</w:t>
      </w:r>
    </w:p>
    <w:p w:rsidR="001A15D7" w:rsidRDefault="00975AD8" w:rsidP="001A15D7">
      <w:pPr>
        <w:tabs>
          <w:tab w:val="left" w:pos="4111"/>
        </w:tabs>
        <w:spacing w:after="0"/>
        <w:jc w:val="both"/>
      </w:pPr>
      <w:r>
        <w:t>4.</w:t>
      </w:r>
      <w:r w:rsidR="00E677B9">
        <w:t>1</w:t>
      </w:r>
      <w:r>
        <w:t>3. При получении пострадавшим механической травмы, сопровождающейся кровотечением,</w:t>
      </w:r>
      <w:r w:rsidR="00E677B9">
        <w:t xml:space="preserve"> </w:t>
      </w:r>
      <w:r>
        <w:t>необходимо провести остановку кровотечения.</w:t>
      </w:r>
      <w:r w:rsidR="001A15D7" w:rsidRPr="001A15D7">
        <w:t xml:space="preserve"> </w:t>
      </w:r>
    </w:p>
    <w:p w:rsidR="00975AD8" w:rsidRDefault="00756A3B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14.</w:t>
      </w:r>
      <w:r w:rsidR="00975AD8">
        <w:t xml:space="preserve"> При артериальном кровотечении (кровь алого цвета вытекает из раны пульсирующей струей)</w:t>
      </w:r>
      <w:r>
        <w:t xml:space="preserve"> </w:t>
      </w:r>
      <w:r w:rsidR="00975AD8">
        <w:t>требуется прижать артерию (сонную, плечевую, бедренную и др.) пальцами или кулаком,</w:t>
      </w:r>
      <w:r>
        <w:t xml:space="preserve"> </w:t>
      </w:r>
      <w:r w:rsidR="00975AD8">
        <w:t>наложить жгут. Прижатие артерии осуществляется через одежду на короткий промежуток</w:t>
      </w:r>
      <w:r>
        <w:t xml:space="preserve"> </w:t>
      </w:r>
      <w:r w:rsidR="00975AD8">
        <w:t>времени с последующим наложением жгута. Точки прижатия артерий располагаются на</w:t>
      </w:r>
      <w:r>
        <w:t xml:space="preserve"> </w:t>
      </w:r>
      <w:r w:rsidR="00975AD8">
        <w:t>конечностях - выше места кровотечения, а на шее и голове - ниже раны или в ране.</w:t>
      </w:r>
    </w:p>
    <w:p w:rsidR="00975AD8" w:rsidRDefault="00756A3B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15.</w:t>
      </w:r>
      <w:r w:rsidR="00975AD8">
        <w:t xml:space="preserve"> Запрещено накладывать жгут на голое тело. Перед наложением жгута требуется расправить</w:t>
      </w:r>
      <w:r>
        <w:t xml:space="preserve"> </w:t>
      </w:r>
      <w:r w:rsidR="00975AD8">
        <w:t>одежду на конечности или подложить ткань без швов, взять жгут, завести его за конечность и</w:t>
      </w:r>
      <w:r>
        <w:t xml:space="preserve"> </w:t>
      </w:r>
      <w:r w:rsidR="00975AD8">
        <w:t>растянуть с усилием, сделать виток вокруг конечности выше раны, максимально близко к ней.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После прижатия первого витка жгута требуется убедиться в отсутствии кровотечения и</w:t>
      </w:r>
      <w:r w:rsidR="00756A3B">
        <w:t xml:space="preserve"> </w:t>
      </w:r>
      <w:r>
        <w:t xml:space="preserve">произвести наложение следующего витка жгута с меньшим усилием и закрепить его </w:t>
      </w:r>
      <w:r w:rsidR="00756A3B">
        <w:t>–</w:t>
      </w:r>
      <w:r>
        <w:t xml:space="preserve"> нельзя</w:t>
      </w:r>
      <w:r w:rsidR="00756A3B">
        <w:t xml:space="preserve"> </w:t>
      </w:r>
      <w:r>
        <w:t>перетягивать конечность. Под верхнюю петлю жгута требуется вложить записку о времени его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наложения (дата, час, минуты). Летом жгут на конечность разрешено накладывать не более чем на</w:t>
      </w:r>
      <w:r w:rsidR="00756A3B">
        <w:t xml:space="preserve"> </w:t>
      </w:r>
      <w:r>
        <w:t>1 час, зимой - 30 минут.</w:t>
      </w:r>
    </w:p>
    <w:p w:rsidR="00975AD8" w:rsidRDefault="00756A3B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16.</w:t>
      </w:r>
      <w:r w:rsidR="00975AD8">
        <w:t xml:space="preserve"> Если максимальное время наложения жгута истекло, а медицинская помощь недоступна,</w:t>
      </w:r>
      <w:r>
        <w:t xml:space="preserve"> </w:t>
      </w:r>
      <w:r w:rsidR="00975AD8">
        <w:t>необходимо пальцами прижать артерию выше жгута, снять жгут на 15 минут, при возможности</w:t>
      </w:r>
      <w:r>
        <w:t xml:space="preserve"> </w:t>
      </w:r>
      <w:r w:rsidR="00975AD8">
        <w:t>выполнить массаж конечности, наложить жгут чуть выше предыдущего места наложения (если это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возможно). Вновь вложить записку с указанием времени повторного наложения жгута,</w:t>
      </w:r>
      <w:r w:rsidR="00756A3B">
        <w:t xml:space="preserve"> </w:t>
      </w:r>
      <w:r>
        <w:t>максимальное время повторного наложения - 15 минут.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756A3B">
        <w:t>17.</w:t>
      </w:r>
      <w:r>
        <w:t xml:space="preserve"> При отсутствии жгута можно воспользоваться ремнем (шарфом, толстой веревкой), закручивая</w:t>
      </w:r>
      <w:r w:rsidR="00756A3B">
        <w:t xml:space="preserve"> </w:t>
      </w:r>
      <w:r>
        <w:t>его палкой с усилием, позволяющим остановить кровотечение. При неправильном наложении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жгута (посинение кожи и отек конечностей) требуется немедленно наложить жгут повторно.</w:t>
      </w:r>
    </w:p>
    <w:p w:rsidR="00975AD8" w:rsidRDefault="00756A3B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18.</w:t>
      </w:r>
      <w:r w:rsidR="00975AD8">
        <w:t xml:space="preserve"> При наложении жгута на шею требуется положить на рану тампон (упаковку бинта, сложенный</w:t>
      </w:r>
      <w:r>
        <w:t xml:space="preserve"> </w:t>
      </w:r>
      <w:r w:rsidR="00975AD8">
        <w:t>платок), поднять вверх руку пострадавшего с противоположной стороны раны и наложить жгут</w:t>
      </w:r>
      <w:r>
        <w:t xml:space="preserve"> </w:t>
      </w:r>
      <w:r w:rsidR="00975AD8">
        <w:t>так, чтобы виток жгута одновременно охватил руку и шею, прижимая на ней тампон.</w:t>
      </w:r>
    </w:p>
    <w:p w:rsidR="00AD78F0" w:rsidRDefault="00756A3B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19.</w:t>
      </w:r>
      <w:r w:rsidR="00975AD8">
        <w:t xml:space="preserve"> При наложении жгута на бедро требуется прижать упаковкой бинта </w:t>
      </w:r>
    </w:p>
    <w:p w:rsidR="00AD78F0" w:rsidRDefault="00AD78F0" w:rsidP="00AD78F0">
      <w:pPr>
        <w:tabs>
          <w:tab w:val="left" w:pos="4111"/>
        </w:tabs>
        <w:spacing w:after="0"/>
        <w:jc w:val="center"/>
      </w:pPr>
      <w:r>
        <w:t>10</w:t>
      </w:r>
    </w:p>
    <w:p w:rsidR="00AD78F0" w:rsidRDefault="00AD78F0" w:rsidP="00975AD8">
      <w:pPr>
        <w:tabs>
          <w:tab w:val="left" w:pos="4111"/>
        </w:tabs>
        <w:spacing w:after="0"/>
        <w:jc w:val="both"/>
      </w:pP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(свернутой салфеткой)</w:t>
      </w:r>
      <w:r w:rsidR="00756A3B">
        <w:t xml:space="preserve"> </w:t>
      </w:r>
      <w:r>
        <w:t>рану, поверх которой на конечность наложить жгут.</w:t>
      </w:r>
    </w:p>
    <w:p w:rsidR="00DF552C" w:rsidRDefault="00756A3B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20.</w:t>
      </w:r>
      <w:r w:rsidR="00975AD8">
        <w:t xml:space="preserve"> При венозном кровотечении (кровь более темная, чем при артериальном кровотечении,</w:t>
      </w:r>
      <w:r>
        <w:t xml:space="preserve"> </w:t>
      </w:r>
      <w:r w:rsidR="00975AD8">
        <w:t>вытекает из раны медленно, непрерывной струей) требуется приподнять конечность, наложить на</w:t>
      </w:r>
      <w:r>
        <w:t xml:space="preserve"> </w:t>
      </w:r>
      <w:r w:rsidR="00975AD8">
        <w:t>рану стерильную салфетку, давящую повязку</w:t>
      </w:r>
    </w:p>
    <w:p w:rsidR="00975AD8" w:rsidRDefault="00756A3B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21.</w:t>
      </w:r>
      <w:r w:rsidR="00975AD8">
        <w:t xml:space="preserve"> При носовом кровотечении требуется сжать крылья носа, приложить к носу смоченный водой</w:t>
      </w:r>
      <w:r>
        <w:t xml:space="preserve"> </w:t>
      </w:r>
      <w:r w:rsidR="00975AD8">
        <w:t>большой ватный тампон или сложенную в несколько слоев марлю (ткань), приложить холод к</w:t>
      </w:r>
      <w:r>
        <w:t xml:space="preserve"> </w:t>
      </w:r>
      <w:r w:rsidR="00975AD8">
        <w:t>переносице.</w:t>
      </w:r>
    </w:p>
    <w:p w:rsidR="001A15D7" w:rsidRDefault="00756A3B" w:rsidP="001A15D7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22.</w:t>
      </w:r>
      <w:r w:rsidR="00975AD8">
        <w:t xml:space="preserve"> При кровотечении из внутренних органов (бледность кожных покровов, общая слабость, частый</w:t>
      </w:r>
      <w:r>
        <w:t xml:space="preserve"> </w:t>
      </w:r>
      <w:r w:rsidR="00975AD8">
        <w:t>пульс, одышка, головокружение, обморочное состояние) требуется уложить пострадавшего,</w:t>
      </w:r>
      <w:r w:rsidR="001A15D7" w:rsidRPr="001A15D7">
        <w:t xml:space="preserve"> 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создать ему покой и положить холод на живот.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756A3B">
        <w:t>23</w:t>
      </w:r>
      <w:r>
        <w:t>. Оказание помощи при травматической ампутации конечности</w:t>
      </w:r>
      <w:r w:rsidR="00756A3B">
        <w:t>.</w:t>
      </w:r>
    </w:p>
    <w:p w:rsidR="00975AD8" w:rsidRDefault="00756A3B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травматической ампутации конечности (отдельных ее сегментов) требуется</w:t>
      </w:r>
      <w:r>
        <w:t xml:space="preserve"> </w:t>
      </w:r>
      <w:r w:rsidR="00975AD8">
        <w:t>наложить жгут, давящую марлевую повязку, зафиксировать конечность с помощью</w:t>
      </w:r>
      <w:r>
        <w:t xml:space="preserve"> </w:t>
      </w:r>
      <w:r w:rsidR="00975AD8">
        <w:t>шины или подручных средств (при повреждении руки необходимо поднять кисть выше</w:t>
      </w:r>
      <w:r>
        <w:t xml:space="preserve"> </w:t>
      </w:r>
      <w:r w:rsidR="00975AD8">
        <w:t>уровня сердца), уложить пострадавшего, обеспечить ему покой и принять меры к</w:t>
      </w:r>
      <w:r>
        <w:t xml:space="preserve"> </w:t>
      </w:r>
      <w:r w:rsidR="00975AD8">
        <w:t>сохранению ампутированного сегмента. Время наложения жгута на конечность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требуется зафиксировать и записку с информацией вложить под жгут. Ампутированный</w:t>
      </w:r>
      <w:r w:rsidR="00756A3B">
        <w:t xml:space="preserve"> </w:t>
      </w:r>
      <w:r>
        <w:t>сегмент конечности требуется завернуть в чистую салфетку (по возможности</w:t>
      </w:r>
      <w:r w:rsidR="00756A3B">
        <w:t xml:space="preserve"> </w:t>
      </w:r>
      <w:r>
        <w:t>стерильную), упаковать в полиэтиленовый пакет, туго завязать и обложить льдом</w:t>
      </w:r>
      <w:r w:rsidR="00756A3B">
        <w:t xml:space="preserve"> </w:t>
      </w:r>
      <w:r>
        <w:t>(снегом). Обеспечить доставку ампутированного сегмента конечности вместе с</w:t>
      </w:r>
      <w:r w:rsidR="00484AEC">
        <w:t xml:space="preserve"> </w:t>
      </w:r>
      <w:r>
        <w:t>пострадавшим в специализированное медицинское учреждение.</w:t>
      </w:r>
    </w:p>
    <w:p w:rsidR="00975AD8" w:rsidRDefault="00756A3B" w:rsidP="00975AD8">
      <w:pPr>
        <w:tabs>
          <w:tab w:val="left" w:pos="4111"/>
        </w:tabs>
        <w:spacing w:after="0"/>
        <w:jc w:val="both"/>
      </w:pPr>
      <w:r>
        <w:t>4</w:t>
      </w:r>
      <w:r w:rsidR="00975AD8">
        <w:t>.</w:t>
      </w:r>
      <w:r>
        <w:t>2</w:t>
      </w:r>
      <w:r w:rsidR="00975AD8">
        <w:t>4. Оказание помощи при ранениях</w:t>
      </w:r>
      <w:r>
        <w:t>.</w:t>
      </w:r>
    </w:p>
    <w:p w:rsidR="00975AD8" w:rsidRDefault="00756A3B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з</w:t>
      </w:r>
      <w:r w:rsidR="00975AD8">
        <w:t>ащита раны от инфицирования и загрязнения достигается наложением повязки. При</w:t>
      </w:r>
      <w:r>
        <w:t xml:space="preserve"> </w:t>
      </w:r>
      <w:r w:rsidR="00975AD8">
        <w:t>наложении повязки запрещается удалять инородные тела из раны, если они не лежат</w:t>
      </w:r>
      <w:r>
        <w:t xml:space="preserve"> </w:t>
      </w:r>
      <w:r w:rsidR="00975AD8">
        <w:t>свободно на ее поверхности, промывать рану водой, вливать в рану спиртовые и любые</w:t>
      </w:r>
      <w:r>
        <w:t xml:space="preserve"> </w:t>
      </w:r>
      <w:r w:rsidR="00975AD8">
        <w:t>другие растворы (включая «зеленку» и йод). Необходимо делать перевязку чистыми</w:t>
      </w:r>
      <w:r>
        <w:t xml:space="preserve"> </w:t>
      </w:r>
      <w:r w:rsidR="00975AD8">
        <w:t>руками. Смазав края раны йодной настойкой, осуществляя движения в направлении от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раны, наложить марлевые салфетки (по возможности стерильные), забинтовать рану</w:t>
      </w:r>
      <w:r w:rsidR="00756A3B">
        <w:t xml:space="preserve"> </w:t>
      </w:r>
      <w:r>
        <w:t>туго, учитывая, что бинт не должен врезаться в тело и затруднять кровообращение</w:t>
      </w:r>
      <w:r w:rsidR="00756A3B">
        <w:t>;</w:t>
      </w:r>
    </w:p>
    <w:p w:rsidR="00975AD8" w:rsidRDefault="00860FEC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проникающем ранении живота требуется закрыть рану марлевой салфеткой (по</w:t>
      </w:r>
      <w:r>
        <w:t xml:space="preserve"> </w:t>
      </w:r>
      <w:r w:rsidR="00975AD8">
        <w:t>возможности стерильной) и забинтовать живот, но не слишком туго, чтобы не сдавливать</w:t>
      </w:r>
      <w:r>
        <w:t xml:space="preserve"> внутренности;</w:t>
      </w:r>
    </w:p>
    <w:p w:rsidR="00975AD8" w:rsidRDefault="00860FEC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ранении грудной клетки требуется закрыть рану салфеткой (по возможности</w:t>
      </w:r>
      <w:r>
        <w:t xml:space="preserve"> </w:t>
      </w:r>
      <w:r w:rsidR="00975AD8">
        <w:t>стерильной) с толстым слоем марли и сверху закрепить материал, не пропускающий</w:t>
      </w:r>
      <w:r>
        <w:t xml:space="preserve"> </w:t>
      </w:r>
      <w:r w:rsidR="00975AD8">
        <w:t>воздух</w:t>
      </w:r>
      <w:r>
        <w:t>;</w:t>
      </w:r>
    </w:p>
    <w:p w:rsidR="00AD78F0" w:rsidRDefault="00860FEC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ранениях глаза острыми или колющими предметами, а также повреждениях глаза</w:t>
      </w:r>
      <w:r>
        <w:t xml:space="preserve"> </w:t>
      </w:r>
      <w:r w:rsidR="00975AD8">
        <w:t xml:space="preserve">при сильных ушибах пострадавшего следует направить </w:t>
      </w:r>
    </w:p>
    <w:p w:rsidR="00AD78F0" w:rsidRDefault="00AD78F0" w:rsidP="00AD78F0">
      <w:pPr>
        <w:tabs>
          <w:tab w:val="left" w:pos="4111"/>
        </w:tabs>
        <w:spacing w:after="0"/>
        <w:jc w:val="center"/>
      </w:pPr>
      <w:r>
        <w:t>11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>в лечебное учреждение.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Пострадавшего требуется положить в горизонтальное положение, накрыть глаза чистой</w:t>
      </w:r>
      <w:r w:rsidR="00860FEC">
        <w:t xml:space="preserve"> </w:t>
      </w:r>
      <w:r>
        <w:t>салфеткой (носовым платком), зафиксировать салфетку повязкой, прикрыть той же</w:t>
      </w:r>
      <w:r w:rsidR="00860FEC">
        <w:t xml:space="preserve"> </w:t>
      </w:r>
      <w:r>
        <w:t>повязкой второй глаз (для прекращения движения глазных яблок). Нельзя промывать</w:t>
      </w:r>
      <w:r w:rsidR="00860FEC">
        <w:t xml:space="preserve"> </w:t>
      </w:r>
      <w:r>
        <w:t>колотые и резаные раны глаз и век.</w:t>
      </w:r>
    </w:p>
    <w:p w:rsidR="001A15D7" w:rsidRDefault="00975AD8" w:rsidP="001A15D7">
      <w:pPr>
        <w:tabs>
          <w:tab w:val="left" w:pos="4111"/>
        </w:tabs>
        <w:spacing w:after="0"/>
      </w:pPr>
      <w:r>
        <w:t>4.</w:t>
      </w:r>
      <w:r w:rsidR="00860FEC">
        <w:t>25</w:t>
      </w:r>
      <w:r>
        <w:t>. При попадании инородного тела в глаз требуется удалить его кончиком платка или промыть</w:t>
      </w:r>
      <w:r w:rsidR="00860FEC">
        <w:t xml:space="preserve"> </w:t>
      </w:r>
      <w:r>
        <w:t>глаз струей воды, направленной от наружного угла глаза к носу. При невозможности удалить</w:t>
      </w:r>
      <w:r w:rsidR="00860FEC">
        <w:t xml:space="preserve"> </w:t>
      </w:r>
      <w:r>
        <w:t>инородное тело необходимо наложить повязку на оба глаза. Нельзя пытаться самостоятельно</w:t>
      </w:r>
      <w:r w:rsidR="00860FEC">
        <w:t xml:space="preserve"> </w:t>
      </w:r>
      <w:r>
        <w:t>удалять из глаза окалину, металлическую стружку.</w:t>
      </w:r>
      <w:r w:rsidR="001A15D7" w:rsidRPr="001A15D7">
        <w:t xml:space="preserve"> 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860FEC">
        <w:t>26.</w:t>
      </w:r>
      <w:r>
        <w:t xml:space="preserve"> Оказание помощи при переломах</w:t>
      </w:r>
      <w:r w:rsidR="00023200">
        <w:t>.</w:t>
      </w:r>
    </w:p>
    <w:p w:rsidR="00975AD8" w:rsidRDefault="0002320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переломах требуется освободить пострадавшего от воздействия травмирующих</w:t>
      </w:r>
      <w:r>
        <w:t xml:space="preserve"> </w:t>
      </w:r>
      <w:r w:rsidR="00975AD8">
        <w:t>факторов, при открытых переломах - остановить кровотечение и наложить повязку,</w:t>
      </w:r>
      <w:r>
        <w:t xml:space="preserve"> </w:t>
      </w:r>
      <w:r w:rsidR="00975AD8">
        <w:t>зафиксировать конечность с помощью шин или подручных средств (доска, фанера и т.д.).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Шины накладывать на поврежденную конечность с фиксацией суставов ниже и выше</w:t>
      </w:r>
      <w:r w:rsidR="00023200">
        <w:t xml:space="preserve"> </w:t>
      </w:r>
      <w:r>
        <w:t>перелома</w:t>
      </w:r>
      <w:r w:rsidR="00023200">
        <w:t>;</w:t>
      </w:r>
    </w:p>
    <w:p w:rsidR="00975AD8" w:rsidRDefault="0002320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переломах бедра пострадавшему необходимо придать горизонтальное положение,</w:t>
      </w:r>
      <w:r>
        <w:t xml:space="preserve"> </w:t>
      </w:r>
      <w:r w:rsidR="00975AD8">
        <w:t>наложить шины с обеих сторон конечности (снаружи шина накладывается от стопы до</w:t>
      </w:r>
      <w:r>
        <w:t xml:space="preserve"> </w:t>
      </w:r>
      <w:r w:rsidR="00975AD8">
        <w:t>подмышечной впадины), фиксировать плотно, равномерно, но не туго. При отсутствии</w:t>
      </w:r>
      <w:r>
        <w:t xml:space="preserve"> </w:t>
      </w:r>
      <w:r w:rsidR="00975AD8">
        <w:t>шины поврежденную ногу бинтуют к здоровой конечности, проложив между ними</w:t>
      </w:r>
      <w:r>
        <w:t xml:space="preserve"> </w:t>
      </w:r>
      <w:r w:rsidR="00975AD8">
        <w:t>мягкий материал (свернута</w:t>
      </w:r>
      <w:r>
        <w:t>я одежда, вата, поролон и т.д.);</w:t>
      </w:r>
    </w:p>
    <w:p w:rsidR="00975AD8" w:rsidRDefault="0002320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переломах костей верхних конечностей требуется зафиксировать руку в согнутом</w:t>
      </w:r>
      <w:r>
        <w:t xml:space="preserve"> </w:t>
      </w:r>
      <w:r w:rsidR="00975AD8">
        <w:t>положении, прибинтовав к туловищу (под одеждой).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023200">
        <w:t>27</w:t>
      </w:r>
      <w:r>
        <w:t>. Оказание помощи при травме головы</w:t>
      </w:r>
      <w:r w:rsidR="00023200">
        <w:t>.</w:t>
      </w:r>
    </w:p>
    <w:p w:rsidR="00975AD8" w:rsidRDefault="0002320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травме головы требуется уложить пострадавшего на живот и повернуть голову на ту</w:t>
      </w:r>
      <w:r>
        <w:t xml:space="preserve"> </w:t>
      </w:r>
      <w:r w:rsidR="00975AD8">
        <w:t>сторону, с которой выделяется больше жидкости. Если есть раны - наложить на голову</w:t>
      </w:r>
      <w:r>
        <w:t xml:space="preserve"> </w:t>
      </w:r>
      <w:r w:rsidR="00975AD8">
        <w:t>повязку, приложить холод, обеспечить покой, приложить тепло к ногам, ограничить</w:t>
      </w:r>
      <w:r>
        <w:t xml:space="preserve"> </w:t>
      </w:r>
      <w:r w:rsidR="00975AD8">
        <w:t>прием пострадавшим жидкости. Требуется следить за пульсом и дыханием до прибытия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врача, при исчезновении пульса и дыхания - приступить к реанимации.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023200">
        <w:t>28</w:t>
      </w:r>
      <w:r>
        <w:t>. Оказание помощи при придавливании конечности</w:t>
      </w:r>
      <w:r w:rsidR="00023200">
        <w:t>.</w:t>
      </w:r>
    </w:p>
    <w:p w:rsidR="00975AD8" w:rsidRDefault="0002320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При придавливании конечности требуется до ее освобождения (если конечность</w:t>
      </w:r>
      <w:r>
        <w:t xml:space="preserve"> </w:t>
      </w:r>
      <w:r w:rsidR="00975AD8">
        <w:t>придавлена более 15 минут) обложить пакетами со льдом (снегом, холодной водой), дать</w:t>
      </w:r>
      <w:r>
        <w:t xml:space="preserve"> </w:t>
      </w:r>
      <w:r w:rsidR="00975AD8">
        <w:t>обильное теплое питье, наложить на сдавленную конечность жгут выше места</w:t>
      </w:r>
      <w:r>
        <w:t xml:space="preserve"> </w:t>
      </w:r>
      <w:r w:rsidR="00975AD8">
        <w:t>придавливания. Нельзя освобождать сдавленную конечность до наложения жгута и</w:t>
      </w:r>
      <w:r>
        <w:t xml:space="preserve"> </w:t>
      </w:r>
      <w:r w:rsidR="00975AD8">
        <w:t>приема пострадавшим большого количества жидкости, согревать сдавленную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конечность. При невозможности наложения жгута до освобождения сдавленной</w:t>
      </w:r>
      <w:r w:rsidR="00023200">
        <w:t xml:space="preserve"> </w:t>
      </w:r>
      <w:r>
        <w:t>конечности, необходимо немедленно наложить жгут после освобождения от</w:t>
      </w:r>
      <w:r w:rsidR="00023200">
        <w:t xml:space="preserve"> </w:t>
      </w:r>
      <w:r>
        <w:t>придавливания, туго забинтовать поврежденную конечность, приложить холод, дать</w:t>
      </w:r>
      <w:r w:rsidR="00023200">
        <w:t xml:space="preserve"> </w:t>
      </w:r>
      <w:r>
        <w:t>обильное теплое питье</w:t>
      </w:r>
      <w:r w:rsidR="00023200">
        <w:t>.</w:t>
      </w:r>
    </w:p>
    <w:p w:rsidR="00AD78F0" w:rsidRDefault="00AD78F0" w:rsidP="00AD78F0">
      <w:pPr>
        <w:tabs>
          <w:tab w:val="left" w:pos="4111"/>
        </w:tabs>
        <w:spacing w:after="0"/>
        <w:jc w:val="center"/>
      </w:pPr>
      <w:r>
        <w:t>12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>4.</w:t>
      </w:r>
      <w:r w:rsidR="00023200">
        <w:t>29</w:t>
      </w:r>
      <w:r>
        <w:t>. Оказание помощи при повреждении костей</w:t>
      </w:r>
      <w:r w:rsidR="00023200">
        <w:t>.</w:t>
      </w:r>
    </w:p>
    <w:p w:rsidR="00975AD8" w:rsidRDefault="0002320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повреждении костей таза и тазобедренных суставов необходимо обеспечить</w:t>
      </w:r>
      <w:r>
        <w:t xml:space="preserve"> </w:t>
      </w:r>
      <w:r w:rsidR="00975AD8">
        <w:t>пострадавшему полный покой, под колени подложить валик из одежды, укрыть от</w:t>
      </w:r>
      <w:r>
        <w:t xml:space="preserve"> </w:t>
      </w:r>
      <w:r w:rsidR="00975AD8">
        <w:t>холода, удал</w:t>
      </w:r>
      <w:r>
        <w:t>ить изо рта и носа кровь, слизь;</w:t>
      </w:r>
    </w:p>
    <w:p w:rsidR="00975AD8" w:rsidRDefault="00023200" w:rsidP="00EA2367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переломах позвоночника требуется обеспечить полный покой в положении лежа на</w:t>
      </w:r>
      <w:r>
        <w:t xml:space="preserve"> </w:t>
      </w:r>
      <w:r w:rsidR="00975AD8">
        <w:t>спине, на жестком щите</w:t>
      </w:r>
      <w:r>
        <w:t>;</w:t>
      </w:r>
    </w:p>
    <w:p w:rsidR="00EA2367" w:rsidRDefault="00023200" w:rsidP="00EA2367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переломах костей таза, бедер, позвоночника не снимать с пострадавшего одежду, не</w:t>
      </w:r>
      <w:r>
        <w:t xml:space="preserve"> позволять ему двигаться;</w:t>
      </w:r>
      <w:r w:rsidR="00EA2367" w:rsidRPr="00EA2367">
        <w:t xml:space="preserve"> </w:t>
      </w:r>
    </w:p>
    <w:p w:rsidR="00975AD8" w:rsidRDefault="0002320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 w:rsidR="00EA2367">
        <w:t>п</w:t>
      </w:r>
      <w:r w:rsidR="00975AD8">
        <w:t>ри вывихе необходимо зафиксировать конечность в неподвижном состоянии, при</w:t>
      </w:r>
      <w:r>
        <w:t xml:space="preserve"> </w:t>
      </w:r>
      <w:r w:rsidR="00975AD8">
        <w:t>растяжении связок требуется наложить на место растяжения тугую повязку и приложить</w:t>
      </w:r>
      <w:r>
        <w:t xml:space="preserve"> </w:t>
      </w:r>
      <w:r w:rsidR="00975AD8">
        <w:t>холод</w:t>
      </w:r>
      <w:r>
        <w:t>;</w:t>
      </w:r>
    </w:p>
    <w:p w:rsidR="00975AD8" w:rsidRDefault="00023200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мелких ранах и ссадинах кожу вокруг них обработать спиртовым раствором йода</w:t>
      </w:r>
      <w:r>
        <w:t xml:space="preserve"> </w:t>
      </w:r>
      <w:r w:rsidR="00975AD8">
        <w:t>наложить бактерицидный лейкопластырь или повязку бинтом.</w:t>
      </w:r>
    </w:p>
    <w:p w:rsidR="00975AD8" w:rsidRDefault="00126DB2" w:rsidP="00975AD8">
      <w:pPr>
        <w:tabs>
          <w:tab w:val="left" w:pos="4111"/>
        </w:tabs>
        <w:spacing w:after="0"/>
        <w:jc w:val="both"/>
      </w:pPr>
      <w:r>
        <w:t>4.30</w:t>
      </w:r>
      <w:r w:rsidR="00975AD8">
        <w:t>. Оказание помощи при ожогах</w:t>
      </w:r>
      <w:r>
        <w:t>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Термические ожоги</w:t>
      </w:r>
      <w:r w:rsidR="00126DB2">
        <w:t>:</w:t>
      </w:r>
    </w:p>
    <w:p w:rsidR="00126DB2" w:rsidRDefault="00126DB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ожогах первой степени без нарушения целостности ожоговых пузырей требуется</w:t>
      </w:r>
      <w:r>
        <w:t xml:space="preserve"> </w:t>
      </w:r>
      <w:r w:rsidR="00975AD8">
        <w:t>подставить обожженную часть тела под струю холодной воды на 10 - 15 минут или</w:t>
      </w:r>
      <w:r>
        <w:t xml:space="preserve"> </w:t>
      </w:r>
      <w:r w:rsidR="00975AD8">
        <w:t>приложить холод на 20 - 30 минут. Нельзя с</w:t>
      </w:r>
      <w:r>
        <w:t xml:space="preserve">мазывать обожженную поверхность; </w:t>
      </w:r>
    </w:p>
    <w:p w:rsidR="00975AD8" w:rsidRDefault="00126DB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ожогах второй степени (образуются пузыри, наполненные жидкостью) необходимо</w:t>
      </w:r>
      <w:r>
        <w:t xml:space="preserve"> </w:t>
      </w:r>
      <w:r w:rsidR="00975AD8">
        <w:t>наложить на обожженное место пострадавшего стерильную повязку, приложить холод.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Нельзя сдирать с обожженной кожи остатки одежды, промывать ожоговую поверхность,</w:t>
      </w:r>
      <w:r w:rsidR="00126DB2">
        <w:t xml:space="preserve"> </w:t>
      </w:r>
      <w:r>
        <w:t>присыпать, смазывать чем- либо, бинтовать, накладывать пластырь, вскрывать ожоговые</w:t>
      </w:r>
      <w:r w:rsidR="00126DB2">
        <w:t xml:space="preserve"> </w:t>
      </w:r>
      <w:r>
        <w:t>пузыри, отслаивать кожу</w:t>
      </w:r>
      <w:r w:rsidR="00126DB2">
        <w:t>;</w:t>
      </w:r>
    </w:p>
    <w:p w:rsidR="00975AD8" w:rsidRDefault="00126DB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тяжелых ожогах следует на обожженное место наложить стерильную повязку,</w:t>
      </w:r>
      <w:r>
        <w:t xml:space="preserve"> </w:t>
      </w:r>
      <w:r w:rsidR="00975AD8">
        <w:t>положить холод и немедленно направить пост</w:t>
      </w:r>
      <w:r>
        <w:t>радавшего в лечебное учреждение;</w:t>
      </w:r>
    </w:p>
    <w:p w:rsidR="00975AD8" w:rsidRDefault="00126DB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ожогах глаз пламенем, паром, водой, маслами, горючими смесями необходимо</w:t>
      </w:r>
      <w:r>
        <w:t xml:space="preserve"> </w:t>
      </w:r>
      <w:r w:rsidR="00975AD8">
        <w:t>промыть глаз под струей холодной воды, дать постра</w:t>
      </w:r>
      <w:r>
        <w:t>давшему обезболивающее средство; -</w:t>
      </w:r>
      <w:r w:rsidR="00975AD8">
        <w:t xml:space="preserve"> </w:t>
      </w:r>
      <w:r>
        <w:t>п</w:t>
      </w:r>
      <w:r w:rsidR="00975AD8">
        <w:t>ри химическом ожоге (воздействие кислоты, щелочи, растворителя и т.п.) требуется</w:t>
      </w:r>
      <w:r>
        <w:t xml:space="preserve"> </w:t>
      </w:r>
      <w:r w:rsidR="00975AD8">
        <w:t>немедленно снять одежду, пропитанную химическим веществом, обильно промыть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ожоговую поверхность под струей холодной воды, дать пострадавшему обильное питье</w:t>
      </w:r>
      <w:r w:rsidR="00126DB2">
        <w:t xml:space="preserve"> </w:t>
      </w:r>
      <w:r>
        <w:t>малыми порциями (холодная вода, растворы питьевой соды или соли - 1 чайная ложка на</w:t>
      </w:r>
      <w:r w:rsidR="00126DB2">
        <w:t xml:space="preserve"> </w:t>
      </w:r>
      <w:r>
        <w:t>1 литр воды). Нельзя использовать растворы кислот и щелочей для нейтрализации</w:t>
      </w:r>
      <w:r w:rsidR="00126DB2">
        <w:t xml:space="preserve"> </w:t>
      </w:r>
      <w:r>
        <w:t>химического</w:t>
      </w:r>
      <w:r w:rsidR="00126DB2">
        <w:t xml:space="preserve"> реагента на коже пострадавшего;</w:t>
      </w:r>
    </w:p>
    <w:p w:rsidR="00975AD8" w:rsidRDefault="00126DB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ожогах фосфором (на коже фосфор вспыхивает и вызывает двойной ожог:</w:t>
      </w:r>
    </w:p>
    <w:p w:rsidR="00975AD8" w:rsidRDefault="00A76468" w:rsidP="00975AD8">
      <w:pPr>
        <w:tabs>
          <w:tab w:val="left" w:pos="4111"/>
        </w:tabs>
        <w:spacing w:after="0"/>
        <w:jc w:val="both"/>
      </w:pPr>
      <w:r>
        <w:t xml:space="preserve">- </w:t>
      </w:r>
      <w:r w:rsidR="00975AD8">
        <w:t>химический и термический) необходимо немедленно промыть обожженное место под</w:t>
      </w:r>
      <w:r w:rsidR="00126DB2">
        <w:t xml:space="preserve"> </w:t>
      </w:r>
      <w:r w:rsidR="00975AD8">
        <w:t>струей холодной воды 10-15 минут, с помощью какого- либо предмета удалить кусочки</w:t>
      </w:r>
      <w:r w:rsidR="00126DB2">
        <w:t xml:space="preserve"> </w:t>
      </w:r>
      <w:r w:rsidR="00975AD8">
        <w:t>фосфора, наложить повязку</w:t>
      </w:r>
      <w:r w:rsidR="00126DB2">
        <w:t>;</w:t>
      </w:r>
    </w:p>
    <w:p w:rsidR="00AD78F0" w:rsidRDefault="00AD78F0" w:rsidP="00AD78F0">
      <w:pPr>
        <w:tabs>
          <w:tab w:val="left" w:pos="4111"/>
        </w:tabs>
        <w:spacing w:after="0"/>
        <w:jc w:val="center"/>
      </w:pPr>
      <w:r>
        <w:t>13</w:t>
      </w:r>
    </w:p>
    <w:p w:rsidR="00975AD8" w:rsidRDefault="00126DB2" w:rsidP="00975AD8">
      <w:pPr>
        <w:tabs>
          <w:tab w:val="left" w:pos="4111"/>
        </w:tabs>
        <w:spacing w:after="0"/>
        <w:jc w:val="both"/>
      </w:pPr>
      <w:r>
        <w:lastRenderedPageBreak/>
        <w:t>-</w:t>
      </w:r>
      <w:r w:rsidR="00975AD8">
        <w:t xml:space="preserve"> </w:t>
      </w:r>
      <w:r>
        <w:t>п</w:t>
      </w:r>
      <w:r w:rsidR="00975AD8">
        <w:t>ри ожогах негашеной известью требуется удалить известь куском сухой ткани,</w:t>
      </w:r>
      <w:r>
        <w:t xml:space="preserve"> </w:t>
      </w:r>
      <w:r w:rsidR="00975AD8">
        <w:t>обработать ожоговую поверхность растительным или животным маслом. Нельзя</w:t>
      </w:r>
      <w:r>
        <w:t xml:space="preserve"> </w:t>
      </w:r>
      <w:r w:rsidR="00975AD8">
        <w:t>допустить соприкосновения извести с влагой (произойдет бурная химическая реакция,</w:t>
      </w:r>
      <w:r>
        <w:t xml:space="preserve"> </w:t>
      </w:r>
      <w:r w:rsidR="00975AD8">
        <w:t>что усилит травму)</w:t>
      </w:r>
      <w:r>
        <w:t>;</w:t>
      </w:r>
    </w:p>
    <w:p w:rsidR="00DF552C" w:rsidRDefault="00126DB2" w:rsidP="00EA2367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ожогах глаз кислотами, щелочами, препаратами бытовой химии, аэрозолями</w:t>
      </w:r>
      <w:r>
        <w:t xml:space="preserve"> </w:t>
      </w:r>
      <w:r w:rsidR="00975AD8">
        <w:t xml:space="preserve">необходимо осторожно раздвинуть веки и подставить глаз под </w:t>
      </w:r>
    </w:p>
    <w:p w:rsidR="00EA2367" w:rsidRDefault="00975AD8" w:rsidP="00EA2367">
      <w:pPr>
        <w:tabs>
          <w:tab w:val="left" w:pos="4111"/>
        </w:tabs>
        <w:spacing w:after="0"/>
        <w:jc w:val="both"/>
      </w:pPr>
      <w:r>
        <w:t>струю холодной воды так,</w:t>
      </w:r>
      <w:r w:rsidR="00DF552C">
        <w:t xml:space="preserve"> </w:t>
      </w:r>
      <w:r>
        <w:t>чтобы вода стекала от носа к наружному углу глаза. Нельзя применять нейтрализующую</w:t>
      </w:r>
      <w:r w:rsidR="00126DB2">
        <w:t xml:space="preserve"> </w:t>
      </w:r>
      <w:r>
        <w:t>жидкость</w:t>
      </w:r>
      <w:r w:rsidR="00126DB2">
        <w:t>;</w:t>
      </w:r>
      <w:r w:rsidR="00EA2367" w:rsidRPr="00EA2367">
        <w:t xml:space="preserve"> </w:t>
      </w:r>
    </w:p>
    <w:p w:rsidR="00975AD8" w:rsidRDefault="00126DB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ожогах глаз известью, карбидом кальция, кристаллами перманганата калия требуется</w:t>
      </w:r>
      <w:r>
        <w:t xml:space="preserve"> </w:t>
      </w:r>
      <w:r w:rsidR="00975AD8">
        <w:t>быстро и тщательно удалить частицы вещества из глаза ватным тампоном. Запрещается</w:t>
      </w:r>
      <w:r>
        <w:t xml:space="preserve"> </w:t>
      </w:r>
      <w:r w:rsidR="00975AD8">
        <w:t>мочить глаз и промывать водой.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</w:t>
      </w:r>
      <w:r w:rsidR="003C59F5">
        <w:t>.3</w:t>
      </w:r>
      <w:r>
        <w:t>1. Оказание помощи при отравлениях</w:t>
      </w:r>
      <w:r w:rsidR="00126DB2">
        <w:t>.</w:t>
      </w:r>
    </w:p>
    <w:p w:rsidR="00975AD8" w:rsidRDefault="00126DB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отравлениях бензином, керосином, растворителями, очистителями (характерный</w:t>
      </w:r>
      <w:r w:rsidR="003C59F5">
        <w:t xml:space="preserve"> </w:t>
      </w:r>
      <w:r w:rsidR="00975AD8">
        <w:t>запах изо рта, головокружение, тошнота, рвота, неустойчивость походки, в тяжелых</w:t>
      </w:r>
      <w:r w:rsidR="003C59F5">
        <w:t xml:space="preserve"> </w:t>
      </w:r>
      <w:r w:rsidR="00975AD8">
        <w:t>случаях потеря сознания, судороги) при отсутствии сознания требуется положить</w:t>
      </w:r>
      <w:r w:rsidR="003C59F5">
        <w:t xml:space="preserve"> </w:t>
      </w:r>
      <w:r w:rsidR="00975AD8">
        <w:t>пострадавшего на живот, приложить холод к голове, при наличии сознания - дать выпить</w:t>
      </w:r>
      <w:r w:rsidR="003C59F5">
        <w:t xml:space="preserve"> </w:t>
      </w:r>
      <w:r w:rsidR="00975AD8">
        <w:t>до 3-х литров холодной воды, вызвать рвоту в целях очищения желудка, предложить</w:t>
      </w:r>
      <w:r w:rsidR="003C59F5">
        <w:t xml:space="preserve"> </w:t>
      </w:r>
      <w:r w:rsidR="00975AD8">
        <w:t>пострадавшему прополоскать рот, дать обильное питье (2-3 литра сладкого чая). Нельзя</w:t>
      </w:r>
      <w:r w:rsidR="003C59F5">
        <w:t xml:space="preserve"> </w:t>
      </w:r>
      <w:r w:rsidR="00975AD8">
        <w:t>употреблять молоко, кефир, растительные и животные жиры, которые усиливают</w:t>
      </w:r>
      <w:r w:rsidR="003C59F5">
        <w:t xml:space="preserve"> </w:t>
      </w:r>
      <w:r w:rsidR="00975AD8">
        <w:t>всасывание яда</w:t>
      </w:r>
      <w:r w:rsidR="003C59F5">
        <w:t>;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отравлении пищевыми продуктами необходимо вызвать у пострадавшего</w:t>
      </w:r>
      <w:r>
        <w:t xml:space="preserve"> </w:t>
      </w:r>
      <w:r w:rsidR="00975AD8">
        <w:t>искусственную рвоту и промыть желудок, давая ему выпить большое количество теплой</w:t>
      </w:r>
      <w:r>
        <w:t xml:space="preserve"> </w:t>
      </w:r>
      <w:r w:rsidR="00975AD8">
        <w:t>воды или слабого раствора питьевой соды</w:t>
      </w:r>
      <w:r>
        <w:t>;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отравлениях кислотами необходимо тщательно промыть желудок водой и дать</w:t>
      </w:r>
      <w:r>
        <w:t xml:space="preserve"> </w:t>
      </w:r>
      <w:r w:rsidR="00975AD8">
        <w:t>пострадавшему обволакивающ</w:t>
      </w:r>
      <w:r>
        <w:t>ее средство: молоко, сырые яйца;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отравлении газами пострадавшего необходимо вынести из помещения на свежий</w:t>
      </w:r>
      <w:r>
        <w:t xml:space="preserve"> </w:t>
      </w:r>
      <w:r w:rsidR="00975AD8">
        <w:t>воздух или устроить в помещении сквозняк, открыв окна и двери</w:t>
      </w:r>
      <w:r>
        <w:t>;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в</w:t>
      </w:r>
      <w:r w:rsidR="00975AD8">
        <w:t>о всех случаях</w:t>
      </w:r>
      <w:r w:rsidR="00C84F34">
        <w:t>,</w:t>
      </w:r>
      <w:r w:rsidR="00975AD8">
        <w:t xml:space="preserve"> отравления пострадавшего необходимо направить в лечебное</w:t>
      </w:r>
      <w:r>
        <w:t xml:space="preserve"> </w:t>
      </w:r>
      <w:r w:rsidR="00975AD8">
        <w:t>учреждение.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4.3</w:t>
      </w:r>
      <w:r w:rsidR="003C59F5">
        <w:t>2</w:t>
      </w:r>
      <w:r>
        <w:t>. Первая помощь при поражениях электрическим током</w:t>
      </w:r>
      <w:r w:rsidR="003C59F5">
        <w:t>.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поражении электрическим током необходимо, соблюдая меры безопасности, как</w:t>
      </w:r>
      <w:r>
        <w:t xml:space="preserve"> </w:t>
      </w:r>
      <w:r w:rsidR="00975AD8">
        <w:t>можно быстрее прекратить воздействие электротока на пострадавшего (при напряжении</w:t>
      </w:r>
      <w:r>
        <w:t xml:space="preserve"> </w:t>
      </w:r>
      <w:r w:rsidR="00975AD8">
        <w:t>до 1000 В - отключить напряжение, сбросить сухим токонепроводящим предметом</w:t>
      </w:r>
      <w:r>
        <w:t xml:space="preserve"> </w:t>
      </w:r>
      <w:r w:rsidR="00975AD8">
        <w:t>провод с пострадавшего). Не допускается приступать к оказанию первой помощи, не</w:t>
      </w:r>
      <w:r>
        <w:t xml:space="preserve"> </w:t>
      </w:r>
      <w:r w:rsidR="00975AD8">
        <w:t>освободив пострадавшего от действия электрического тока и не обеспечив собственную</w:t>
      </w:r>
      <w:r>
        <w:t xml:space="preserve"> </w:t>
      </w:r>
      <w:r w:rsidR="00975AD8">
        <w:t>безопасность</w:t>
      </w:r>
      <w:r>
        <w:t>;</w:t>
      </w:r>
    </w:p>
    <w:p w:rsidR="00AD78F0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освобождении пострадавшего от воздействия электрического тока, оказывающий</w:t>
      </w:r>
      <w:r>
        <w:t xml:space="preserve"> </w:t>
      </w:r>
      <w:r w:rsidR="00975AD8">
        <w:t>помощь не должен прикасаться к пострадавшему без применения надлежащих мер</w:t>
      </w:r>
      <w:r>
        <w:t xml:space="preserve"> </w:t>
      </w:r>
      <w:r w:rsidR="00975AD8">
        <w:t>предосторожности, необходимо следить за тем, чтобы самому не оказаться в контакте с</w:t>
      </w:r>
      <w:r>
        <w:t xml:space="preserve"> </w:t>
      </w:r>
      <w:r w:rsidR="00975AD8">
        <w:t>токоведущей частью или под шаговым напряжением, находясь в зоне растекания тока</w:t>
      </w:r>
      <w:r>
        <w:t xml:space="preserve"> </w:t>
      </w:r>
      <w:r w:rsidR="00975AD8">
        <w:t xml:space="preserve">замыкания на </w:t>
      </w:r>
    </w:p>
    <w:p w:rsidR="00AD78F0" w:rsidRDefault="00AD78F0" w:rsidP="00AD78F0">
      <w:pPr>
        <w:tabs>
          <w:tab w:val="left" w:pos="4111"/>
        </w:tabs>
        <w:spacing w:after="0"/>
        <w:jc w:val="center"/>
      </w:pPr>
      <w:r>
        <w:t>14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 xml:space="preserve">землю (не менее 8 метров от места касания провода </w:t>
      </w:r>
      <w:r w:rsidR="003C59F5">
        <w:t>земли);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напряжении до 1000 В для освобождения</w:t>
      </w:r>
      <w:r w:rsidR="00C84F34">
        <w:t>,</w:t>
      </w:r>
      <w:r w:rsidR="00975AD8">
        <w:t xml:space="preserve"> пострадавшего от токоведущих частей или</w:t>
      </w:r>
      <w:r>
        <w:t xml:space="preserve"> </w:t>
      </w:r>
      <w:r w:rsidR="00975AD8">
        <w:t>провода следует: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воспользоваться каким-либо сухим предметом, не проводящим электрический ток</w:t>
      </w:r>
      <w:r>
        <w:t xml:space="preserve"> </w:t>
      </w:r>
      <w:r w:rsidR="00975AD8">
        <w:t>(канатом, палкой, доской);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изолировать себя от действия электрического тока, встав на сухую доску;</w:t>
      </w:r>
    </w:p>
    <w:p w:rsidR="00EA2367" w:rsidRDefault="003C59F5" w:rsidP="00EA2367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оттащить пострадавшего:</w:t>
      </w:r>
      <w:r w:rsidR="00EA2367" w:rsidRPr="00EA2367">
        <w:t xml:space="preserve"> 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за одежду (если она сухая и отстает от тела), избегая при этом прикосновения к</w:t>
      </w:r>
      <w:r>
        <w:t xml:space="preserve"> </w:t>
      </w:r>
      <w:r w:rsidR="00975AD8">
        <w:t>окружающим металлическим предметам и частям тела пострадавшего, не прикрытым</w:t>
      </w:r>
      <w:r>
        <w:t xml:space="preserve"> </w:t>
      </w:r>
      <w:r w:rsidR="00975AD8">
        <w:t>одеждой;</w:t>
      </w:r>
    </w:p>
    <w:p w:rsidR="00975AD8" w:rsidRDefault="003C59F5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за ноги, при этом оказывающий помощь не должен касаться его обуви или одежды без</w:t>
      </w:r>
      <w:r>
        <w:t xml:space="preserve"> </w:t>
      </w:r>
      <w:r w:rsidR="00975AD8">
        <w:t>средств электрозащиты своих рук, так как обувь и одежда могут быть сырыми и являться</w:t>
      </w:r>
      <w:r w:rsidR="009F6AE2">
        <w:t xml:space="preserve"> </w:t>
      </w:r>
      <w:r w:rsidR="00975AD8">
        <w:t>проводниками электрического тока;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 действовать одной рукой;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е</w:t>
      </w:r>
      <w:r w:rsidR="00975AD8">
        <w:t>сли электрический ток проходит в землю через пострадавшего, который сжимает в руке</w:t>
      </w:r>
      <w:r>
        <w:t xml:space="preserve"> </w:t>
      </w:r>
      <w:r w:rsidR="00975AD8">
        <w:t>провод, находящийся под напряжением, то прервать действие электрического тока</w:t>
      </w:r>
      <w:r>
        <w:t xml:space="preserve"> </w:t>
      </w:r>
      <w:r w:rsidR="00975AD8">
        <w:t>можно следующим образом: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отделить пострадавшего от земли (например, подсунуть под него сухую доску);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перерубить провод топором с сухой деревянной рукояткой;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перекусить провод, применяя инструмент с изолирующими рукоятками (кусачки,</w:t>
      </w:r>
      <w:r>
        <w:t xml:space="preserve"> </w:t>
      </w:r>
      <w:r w:rsidR="00975AD8">
        <w:t>пассатижи);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отбросить перерубленный (перекушенный) провод от пострадавшего, используя</w:t>
      </w:r>
      <w:r>
        <w:t xml:space="preserve"> </w:t>
      </w:r>
      <w:r w:rsidR="00975AD8">
        <w:t>подручные средства из изоляционного материала (сухую доску, черенок лопаты и пр.)</w:t>
      </w:r>
      <w:r>
        <w:t>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е</w:t>
      </w:r>
      <w:r w:rsidR="00975AD8">
        <w:t>сли пострадавший находится на высоте, то до прекращения действия электрического</w:t>
      </w:r>
      <w:r>
        <w:t xml:space="preserve"> </w:t>
      </w:r>
      <w:r w:rsidR="00975AD8">
        <w:t>тока следует принять меры по предотвращению падения пострадавшего и получения</w:t>
      </w:r>
      <w:r>
        <w:t xml:space="preserve"> дополнительной травмы;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напряжении свыше 1000 В оказывать помощь пострадавшему допускается только</w:t>
      </w:r>
      <w:r>
        <w:t xml:space="preserve"> </w:t>
      </w:r>
      <w:r w:rsidR="00975AD8">
        <w:t>после снятия напряжения с токоведущих час</w:t>
      </w:r>
      <w:r>
        <w:t>тей или провода и их заземления;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осле освобождения пострадавшего от действия электрического тока, в зависимости от</w:t>
      </w:r>
      <w:r>
        <w:t xml:space="preserve"> </w:t>
      </w:r>
      <w:r w:rsidR="00975AD8">
        <w:t>его состояния, необходимо оказать ему первую помощь. Пострадавшему следует</w:t>
      </w:r>
      <w:r>
        <w:t xml:space="preserve"> </w:t>
      </w:r>
      <w:r w:rsidR="00975AD8">
        <w:t>расстегнуть одежду, обеспечить приток свежего воздуха. При поражении электрическим</w:t>
      </w:r>
      <w:r>
        <w:t xml:space="preserve"> </w:t>
      </w:r>
      <w:r w:rsidR="00975AD8">
        <w:t>током у пострадавшего возможны остановка дыхания и прекращение сердечной</w:t>
      </w:r>
      <w:r>
        <w:t xml:space="preserve"> </w:t>
      </w:r>
      <w:r w:rsidR="00975AD8">
        <w:t>деятельности</w:t>
      </w:r>
      <w:r>
        <w:t>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в</w:t>
      </w:r>
      <w:r w:rsidR="00975AD8">
        <w:t xml:space="preserve"> случае отсутствия дыхания необходимо приступить к искусственной вентиляции</w:t>
      </w:r>
      <w:r>
        <w:t xml:space="preserve"> </w:t>
      </w:r>
      <w:r w:rsidR="00975AD8">
        <w:t>легких, при отсутствии дыхания и прекращении сердечной деятельности следует</w:t>
      </w:r>
      <w:r>
        <w:t xml:space="preserve"> </w:t>
      </w:r>
      <w:r w:rsidR="00975AD8">
        <w:t>применить искусственное дыхание и непрямой массаж сердца до тех пор, пока не</w:t>
      </w:r>
      <w:r>
        <w:t xml:space="preserve"> </w:t>
      </w:r>
      <w:r w:rsidR="00975AD8">
        <w:t>восстановится естественное дыхание пострадавшего или до прибытия бригады скорой</w:t>
      </w:r>
      <w:r>
        <w:t xml:space="preserve"> </w:t>
      </w:r>
      <w:r w:rsidR="00975AD8">
        <w:t>медицинской помощи</w:t>
      </w:r>
      <w:r>
        <w:t>;</w:t>
      </w:r>
    </w:p>
    <w:p w:rsidR="00AD78F0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осле того, как пострадавший придет в сознание, необходимо на место термического</w:t>
      </w:r>
      <w:r>
        <w:t xml:space="preserve"> </w:t>
      </w:r>
      <w:r w:rsidR="00975AD8">
        <w:t>ожога на пораженный участок кожи наложить стерильную повязку и принять меры к</w:t>
      </w:r>
      <w:r>
        <w:t xml:space="preserve"> </w:t>
      </w:r>
      <w:r w:rsidR="00975AD8">
        <w:t xml:space="preserve">устранению возможных механических </w:t>
      </w:r>
    </w:p>
    <w:p w:rsidR="00AD78F0" w:rsidRDefault="00AD78F0" w:rsidP="00AD78F0">
      <w:pPr>
        <w:tabs>
          <w:tab w:val="left" w:pos="4111"/>
        </w:tabs>
        <w:spacing w:after="0"/>
        <w:jc w:val="center"/>
      </w:pPr>
      <w:r>
        <w:t>15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lastRenderedPageBreak/>
        <w:t>повреждений (ушибов, переломов);</w:t>
      </w:r>
    </w:p>
    <w:p w:rsidR="00975AD8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острадавшего от поражения электрическим током, независимо от его самочувствия и</w:t>
      </w:r>
      <w:r>
        <w:t xml:space="preserve"> </w:t>
      </w:r>
      <w:r w:rsidR="00975AD8">
        <w:t>отсутствия жалоб, необходимо направить в медицинское учреждение.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9F6AE2">
        <w:t>33</w:t>
      </w:r>
      <w:r>
        <w:t>. Первая помощь при состояниях, связанных со здоровьем</w:t>
      </w:r>
      <w:r w:rsidR="009F6AE2">
        <w:t>.</w:t>
      </w:r>
    </w:p>
    <w:p w:rsidR="00DF552C" w:rsidRDefault="009F6AE2" w:rsidP="00975AD8">
      <w:pPr>
        <w:tabs>
          <w:tab w:val="left" w:pos="4111"/>
        </w:tabs>
        <w:spacing w:after="0"/>
        <w:jc w:val="both"/>
      </w:pPr>
      <w:r>
        <w:t>-</w:t>
      </w:r>
      <w:r w:rsidR="00975AD8">
        <w:t xml:space="preserve"> </w:t>
      </w:r>
      <w:r>
        <w:t>п</w:t>
      </w:r>
      <w:r w:rsidR="00975AD8">
        <w:t>ри обмороке (причины возникновения - недостаток кислорода в воздухе,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падение</w:t>
      </w:r>
      <w:r w:rsidR="009F6AE2">
        <w:t xml:space="preserve"> </w:t>
      </w:r>
      <w:r>
        <w:t>артериального давления, потеря крови, в том числе внутреннее кровотечение, болевые и</w:t>
      </w:r>
      <w:r w:rsidR="009F6AE2">
        <w:t xml:space="preserve"> </w:t>
      </w:r>
      <w:r>
        <w:t>психические травмы) необходимо придать пострадавшему лежачее положение,</w:t>
      </w:r>
      <w:r w:rsidR="009F6AE2">
        <w:t xml:space="preserve"> </w:t>
      </w:r>
      <w:r>
        <w:t>расстегнуть одежду и пояс, обеспечить доступ свежего воздуха и возвышенное</w:t>
      </w:r>
      <w:r w:rsidR="009F6AE2">
        <w:t xml:space="preserve"> </w:t>
      </w:r>
      <w:r>
        <w:t>положение нижних конечностей, надавить на болевую точку под носом или</w:t>
      </w:r>
      <w:r w:rsidR="009F6AE2">
        <w:t xml:space="preserve"> </w:t>
      </w:r>
      <w:r>
        <w:t>помассировать ее. Если пострадавший в течение 3-4 минут не пришел в сознание</w:t>
      </w:r>
      <w:r w:rsidR="009F6AE2">
        <w:t xml:space="preserve"> </w:t>
      </w:r>
      <w:r>
        <w:t>необходимо перевернуть его на живот и приложить холод к голове. При болях в животе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или повторных обмороках (возможно внутреннее кровотечение) требуется положить на</w:t>
      </w:r>
      <w:r w:rsidR="009F6AE2">
        <w:t xml:space="preserve"> </w:t>
      </w:r>
      <w:r>
        <w:t>живот холод (бутылка или пакет с холодной водой или снегом). При голодном обмороке</w:t>
      </w:r>
      <w:r w:rsidR="0026255C">
        <w:t>: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- дать сладкий чай и обеспечить покой (нельзя кормить).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При тепловом, солнечном ударе (слабость, сонливость, головная боль, жажда, тошнота,</w:t>
      </w:r>
      <w:r w:rsidR="0026255C">
        <w:t xml:space="preserve"> </w:t>
      </w:r>
      <w:r>
        <w:t>возможны учащение дыхания, повышение температуры, потеря сознания) пострадавшего</w:t>
      </w:r>
      <w:r w:rsidR="0026255C">
        <w:t xml:space="preserve"> </w:t>
      </w:r>
      <w:r>
        <w:t>необходимо перенести (перевести) в прохладное место, приложить холод к голове, шее,</w:t>
      </w:r>
      <w:r w:rsidR="0026255C">
        <w:t xml:space="preserve"> </w:t>
      </w:r>
      <w:r>
        <w:t>груди (можно вылить на грудь ведро холодной воды). При судорогах – повернуть</w:t>
      </w:r>
      <w:r w:rsidR="0026255C">
        <w:t xml:space="preserve"> </w:t>
      </w:r>
      <w:r>
        <w:t>пострадавшего на живот и прижать плечевой пояс и голову к полу. При потере сознания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более чем на 3 - 4 минуты требуется перевернуть пострадавшего на живот.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При эпилептическом припадке (внезапная потеря сознания с характерным вскриком</w:t>
      </w:r>
      <w:r w:rsidR="0026255C">
        <w:t xml:space="preserve"> </w:t>
      </w:r>
      <w:r>
        <w:t>перед падением; часто расширенные зрачки, судороги, непроизвольные телодвижения,</w:t>
      </w:r>
      <w:r w:rsidR="0026255C">
        <w:t xml:space="preserve"> </w:t>
      </w:r>
      <w:r>
        <w:t>пенистые выделения изо рта, непроизвольное мочеиспускание, после приступа -</w:t>
      </w:r>
      <w:r w:rsidR="0026255C">
        <w:t xml:space="preserve"> </w:t>
      </w:r>
      <w:r>
        <w:t>кратковременная потеря памяти) требуется отодвинуть больного от опасных предметов и</w:t>
      </w:r>
      <w:r w:rsidR="0026255C">
        <w:t xml:space="preserve"> </w:t>
      </w:r>
      <w:r>
        <w:t>повернуть на бок, положить под голову мягкий предмет.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При переохлаждении требуется вынести (вывести) пострадавшего за пределы зоны</w:t>
      </w:r>
      <w:r w:rsidR="0026255C">
        <w:t xml:space="preserve"> </w:t>
      </w:r>
      <w:r>
        <w:t>поражения, обеспечив собственную безопасность, занести (завести) в теплое помещение</w:t>
      </w:r>
      <w:r w:rsidR="0026255C">
        <w:t xml:space="preserve"> </w:t>
      </w:r>
      <w:r>
        <w:t>или согреть (укутать теплым одеялом, одеждой). Вызвать (самостоятельно или с</w:t>
      </w:r>
      <w:r w:rsidR="0026255C">
        <w:t xml:space="preserve"> </w:t>
      </w:r>
      <w:r>
        <w:t>помощью окружающих) скорую медицинскую помощь. Если пострадавший в сознании,</w:t>
      </w:r>
      <w:r w:rsidR="0026255C">
        <w:t xml:space="preserve"> </w:t>
      </w:r>
      <w:r>
        <w:t>дать обильное горячее сладкое питьѐ (накормить горячей пищей).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При обморожении требуется внеси пострадавшего в теплое помещение, укутать</w:t>
      </w:r>
      <w:r w:rsidR="0026255C">
        <w:t xml:space="preserve"> </w:t>
      </w:r>
      <w:r>
        <w:t>отмороженные участки тела в несколько слоев, а самого пострадавшего в одеяла, при</w:t>
      </w:r>
      <w:r w:rsidR="0026255C">
        <w:t xml:space="preserve"> </w:t>
      </w:r>
      <w:r>
        <w:t>необходимости переодеть в сухую одежду, дать обильное горячее сладкое питьѐ</w:t>
      </w:r>
      <w:r w:rsidR="0026255C">
        <w:t xml:space="preserve"> </w:t>
      </w:r>
      <w:r>
        <w:t>(накормить горячей пищей). Нельзя ускорять внешнее согревание отмороженных частей</w:t>
      </w:r>
      <w:r w:rsidR="0026255C">
        <w:t xml:space="preserve"> </w:t>
      </w:r>
      <w:r>
        <w:t>тела (растирать или смазывать обмороженную кожу чем-либо, помещать обмороженные</w:t>
      </w:r>
    </w:p>
    <w:p w:rsidR="00AD78F0" w:rsidRDefault="00975AD8" w:rsidP="00975AD8">
      <w:pPr>
        <w:tabs>
          <w:tab w:val="left" w:pos="4111"/>
        </w:tabs>
        <w:spacing w:after="0"/>
        <w:jc w:val="both"/>
      </w:pPr>
      <w:r>
        <w:t>конечности в теплую воду или обкладывать их грелками), запрещено растирать снегом</w:t>
      </w:r>
      <w:r w:rsidR="0026255C">
        <w:t xml:space="preserve"> </w:t>
      </w:r>
      <w:r>
        <w:t xml:space="preserve">отмороженные участки. Вызвать (самостоятельно или с </w:t>
      </w:r>
    </w:p>
    <w:p w:rsidR="00AD78F0" w:rsidRDefault="00AD78F0" w:rsidP="00AD78F0">
      <w:pPr>
        <w:tabs>
          <w:tab w:val="left" w:pos="4111"/>
        </w:tabs>
        <w:spacing w:after="0"/>
        <w:jc w:val="center"/>
      </w:pPr>
      <w:r>
        <w:t>16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lastRenderedPageBreak/>
        <w:t>помощью окружающих) скорую</w:t>
      </w:r>
      <w:r w:rsidR="0026255C">
        <w:t xml:space="preserve"> </w:t>
      </w:r>
      <w:r>
        <w:t>медицинскую помощь.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26255C">
        <w:t>34</w:t>
      </w:r>
      <w:r>
        <w:t>. При укусах насекомых требуется приложить холод к месту укуса (при укусе пчелы -</w:t>
      </w:r>
      <w:r w:rsidR="0026255C">
        <w:t xml:space="preserve"> </w:t>
      </w:r>
      <w:r>
        <w:t>удалить безопасно жало), при возникновении аллергической реакции следует обратиться к врачу.</w:t>
      </w:r>
    </w:p>
    <w:p w:rsidR="00DF552C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26255C">
        <w:t>35</w:t>
      </w:r>
      <w:r>
        <w:t>. При укусе змеи необходимо уложить пострадавшего, обеспечить ему покой, ограничить</w:t>
      </w:r>
      <w:r w:rsidR="0026255C">
        <w:t xml:space="preserve"> </w:t>
      </w:r>
      <w:r>
        <w:t>подвижность конечности - при укусе ноги прибинтовать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ее к другой ноге, при укусе руки</w:t>
      </w:r>
      <w:r w:rsidR="0026255C">
        <w:t xml:space="preserve"> </w:t>
      </w:r>
      <w:r>
        <w:t>зафиксировать ее к туловищу в согнутом положении. При отсутствии признаков жизни требуется</w:t>
      </w:r>
      <w:r w:rsidR="0026255C">
        <w:t xml:space="preserve"> </w:t>
      </w:r>
      <w:r>
        <w:t>приступить к сердечно-легочной реанимации, вызвать (самостоятельно или с помощью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окружающих) скорую медицинскую помощь. Проводить реанимацию необходимо до</w:t>
      </w:r>
      <w:r w:rsidR="0026255C">
        <w:t xml:space="preserve"> </w:t>
      </w:r>
      <w:r>
        <w:t>восстановления самостоятельного дыхания или до прибытия медицинского персонала. После</w:t>
      </w:r>
      <w:r w:rsidR="0026255C">
        <w:t xml:space="preserve"> </w:t>
      </w:r>
      <w:r>
        <w:t>восстановления дыхания (или если дыхание было сохранено) необходимо придать пострадавшему</w:t>
      </w:r>
      <w:r w:rsidR="0026255C">
        <w:t xml:space="preserve"> </w:t>
      </w:r>
      <w:r>
        <w:t>устойчивое прибытия</w:t>
      </w:r>
      <w:r w:rsidR="0026255C">
        <w:t xml:space="preserve"> </w:t>
      </w:r>
      <w:r>
        <w:t>скорой медицинской помощи.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4.</w:t>
      </w:r>
      <w:r w:rsidR="0026255C">
        <w:t>36</w:t>
      </w:r>
      <w:r>
        <w:t>. Во всех случаях поражения электрическим током, получения механических травм, тяжелых</w:t>
      </w:r>
      <w:r w:rsidR="0026255C">
        <w:t xml:space="preserve"> </w:t>
      </w:r>
      <w:r>
        <w:t>термических и химических ожогов, падения с высоты, отравлениях ядовитыми жидкостями,</w:t>
      </w:r>
      <w:r w:rsidR="0026255C">
        <w:t xml:space="preserve"> </w:t>
      </w:r>
      <w:r>
        <w:t>газами, травмах глаз, укусах ядовитых змей пострадавшего необходимо срочно доставить в</w:t>
      </w:r>
      <w:r w:rsidR="0026255C">
        <w:t xml:space="preserve"> </w:t>
      </w:r>
      <w:r>
        <w:t>ближайшее медицинское учреждение.</w:t>
      </w:r>
    </w:p>
    <w:p w:rsidR="0026255C" w:rsidRDefault="0026255C" w:rsidP="00975AD8">
      <w:pPr>
        <w:tabs>
          <w:tab w:val="left" w:pos="4111"/>
        </w:tabs>
        <w:spacing w:after="0"/>
        <w:jc w:val="both"/>
      </w:pPr>
    </w:p>
    <w:p w:rsidR="00975AD8" w:rsidRDefault="00D52992" w:rsidP="0026255C">
      <w:pPr>
        <w:tabs>
          <w:tab w:val="left" w:pos="4111"/>
        </w:tabs>
        <w:spacing w:after="0"/>
        <w:jc w:val="center"/>
        <w:rPr>
          <w:b/>
        </w:rPr>
      </w:pPr>
      <w:r>
        <w:rPr>
          <w:b/>
        </w:rPr>
        <w:t>5</w:t>
      </w:r>
      <w:r w:rsidR="00975AD8" w:rsidRPr="0026255C">
        <w:rPr>
          <w:b/>
        </w:rPr>
        <w:t>. Требования охраны труда по окончании работы</w:t>
      </w:r>
    </w:p>
    <w:p w:rsidR="00D52992" w:rsidRPr="0026255C" w:rsidRDefault="00D52992" w:rsidP="0026255C">
      <w:pPr>
        <w:tabs>
          <w:tab w:val="left" w:pos="4111"/>
        </w:tabs>
        <w:spacing w:after="0"/>
        <w:jc w:val="center"/>
        <w:rPr>
          <w:b/>
        </w:rPr>
      </w:pPr>
    </w:p>
    <w:p w:rsidR="00EA2367" w:rsidRDefault="00D52992" w:rsidP="00EA2367">
      <w:pPr>
        <w:tabs>
          <w:tab w:val="left" w:pos="4111"/>
        </w:tabs>
        <w:spacing w:after="0"/>
        <w:jc w:val="both"/>
      </w:pPr>
      <w:r>
        <w:t>5</w:t>
      </w:r>
      <w:r w:rsidR="00975AD8">
        <w:t>.1.</w:t>
      </w:r>
      <w:r w:rsidR="00EA2367">
        <w:t xml:space="preserve"> По окончанию работы отключить</w:t>
      </w:r>
      <w:r w:rsidR="00EA2367" w:rsidRPr="00EA2367">
        <w:t xml:space="preserve"> </w:t>
      </w:r>
      <w:r w:rsidR="00EA2367">
        <w:t>электрооборудование и электропроводку в помещении.</w:t>
      </w:r>
      <w:r w:rsidR="00EA2367" w:rsidRPr="00EA2367">
        <w:t xml:space="preserve"> </w:t>
      </w:r>
      <w:r w:rsidR="00EA2367">
        <w:t>Закрыть окна, выключить свет.</w:t>
      </w:r>
    </w:p>
    <w:p w:rsidR="00975AD8" w:rsidRDefault="00D52992" w:rsidP="00EA2367">
      <w:pPr>
        <w:tabs>
          <w:tab w:val="left" w:pos="4111"/>
        </w:tabs>
        <w:spacing w:after="0"/>
        <w:jc w:val="both"/>
      </w:pPr>
      <w:r>
        <w:t>5</w:t>
      </w:r>
      <w:r w:rsidR="00975AD8">
        <w:t xml:space="preserve">.2. </w:t>
      </w:r>
      <w:r w:rsidR="00EA2367">
        <w:t>Произвести уборку отходов, полученных в ходе производственной деятельности.</w:t>
      </w:r>
      <w:r w:rsidR="00975AD8">
        <w:t xml:space="preserve"> </w:t>
      </w:r>
    </w:p>
    <w:p w:rsidR="00975AD8" w:rsidRDefault="00EA2367" w:rsidP="00975AD8">
      <w:pPr>
        <w:tabs>
          <w:tab w:val="left" w:pos="4111"/>
        </w:tabs>
        <w:spacing w:after="0"/>
        <w:jc w:val="both"/>
      </w:pPr>
      <w:r>
        <w:t xml:space="preserve">5.3. </w:t>
      </w:r>
      <w:r w:rsidR="00975AD8">
        <w:t>Привести в порядок рабочее место. Убрать журнал, тетради, наглядные пособия и другие</w:t>
      </w:r>
      <w:r w:rsidR="00D52992">
        <w:t xml:space="preserve"> </w:t>
      </w:r>
      <w:r w:rsidR="00975AD8">
        <w:t>материалы в установленное место.</w:t>
      </w:r>
    </w:p>
    <w:p w:rsidR="00975AD8" w:rsidRDefault="00D52992" w:rsidP="00975AD8">
      <w:pPr>
        <w:tabs>
          <w:tab w:val="left" w:pos="4111"/>
        </w:tabs>
        <w:spacing w:after="0"/>
        <w:jc w:val="both"/>
      </w:pPr>
      <w:r>
        <w:t>5</w:t>
      </w:r>
      <w:r w:rsidR="00975AD8">
        <w:t xml:space="preserve">.4. </w:t>
      </w:r>
      <w:r w:rsidR="00EA2367">
        <w:t>В</w:t>
      </w:r>
      <w:r w:rsidR="00975AD8">
        <w:t>ымыть руки и лицо</w:t>
      </w:r>
      <w:r w:rsidR="00EA2367">
        <w:t xml:space="preserve"> с мылом</w:t>
      </w:r>
      <w:r w:rsidR="00975AD8">
        <w:t>.</w:t>
      </w:r>
    </w:p>
    <w:p w:rsidR="00EA2367" w:rsidRDefault="00D52992" w:rsidP="00975AD8">
      <w:pPr>
        <w:tabs>
          <w:tab w:val="left" w:pos="4111"/>
        </w:tabs>
        <w:spacing w:after="0"/>
        <w:jc w:val="both"/>
      </w:pPr>
      <w:r>
        <w:t>5</w:t>
      </w:r>
      <w:r w:rsidR="00975AD8">
        <w:t xml:space="preserve">.5. </w:t>
      </w:r>
      <w:r w:rsidR="00EA2367">
        <w:t>По окончании работы и всех недостатках, обнаруженных во время работы, известить своего непосредственного руководителя.</w:t>
      </w:r>
    </w:p>
    <w:p w:rsidR="00975AD8" w:rsidRDefault="00975AD8" w:rsidP="00975AD8">
      <w:pPr>
        <w:tabs>
          <w:tab w:val="left" w:pos="4111"/>
        </w:tabs>
        <w:spacing w:after="0"/>
        <w:jc w:val="both"/>
      </w:pPr>
      <w:r>
        <w:t>5.</w:t>
      </w:r>
      <w:r w:rsidR="00D52992">
        <w:t>6</w:t>
      </w:r>
      <w:r>
        <w:t xml:space="preserve">. </w:t>
      </w:r>
      <w:r w:rsidR="00EA2367">
        <w:t xml:space="preserve">Оставаться </w:t>
      </w:r>
      <w:r w:rsidR="00484AEC">
        <w:t>в</w:t>
      </w:r>
      <w:r w:rsidR="00EA2367">
        <w:t xml:space="preserve"> колледже после окончания смены без ведома начальника не допускается.</w:t>
      </w:r>
      <w:r w:rsidR="00EA2367">
        <w:cr/>
      </w:r>
    </w:p>
    <w:p w:rsidR="004A1E6D" w:rsidRDefault="00D52992" w:rsidP="00D52992">
      <w:pPr>
        <w:spacing w:after="0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Разработал: </w:t>
      </w:r>
      <w:r w:rsidR="004A1E6D">
        <w:rPr>
          <w:rFonts w:cs="Times New Roman"/>
          <w:szCs w:val="28"/>
        </w:rPr>
        <w:t>руководитель социально-</w:t>
      </w:r>
    </w:p>
    <w:p w:rsidR="00D52992" w:rsidRPr="00D52992" w:rsidRDefault="004A1E6D" w:rsidP="00D5299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педагогического отдела                                   Кузнецова Р.В.                     </w:t>
      </w:r>
    </w:p>
    <w:p w:rsidR="00D52992" w:rsidRPr="00D52992" w:rsidRDefault="00D52992" w:rsidP="00D52992">
      <w:pPr>
        <w:spacing w:after="0"/>
        <w:ind w:firstLine="709"/>
        <w:rPr>
          <w:rFonts w:cs="Times New Roman"/>
          <w:szCs w:val="28"/>
        </w:rPr>
      </w:pPr>
    </w:p>
    <w:p w:rsidR="00D52992" w:rsidRPr="00D52992" w:rsidRDefault="00D52992" w:rsidP="00D52992">
      <w:pPr>
        <w:spacing w:after="0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Согласовано: специалист по охране труда                 </w:t>
      </w:r>
      <w:r w:rsidR="004A1E6D">
        <w:rPr>
          <w:rFonts w:cs="Times New Roman"/>
          <w:szCs w:val="28"/>
        </w:rPr>
        <w:t xml:space="preserve">     </w:t>
      </w:r>
      <w:r w:rsidRPr="00D52992">
        <w:rPr>
          <w:rFonts w:cs="Times New Roman"/>
          <w:szCs w:val="28"/>
        </w:rPr>
        <w:t xml:space="preserve">     Балмашнова Н.В.</w:t>
      </w:r>
    </w:p>
    <w:p w:rsidR="00D52992" w:rsidRPr="00D52992" w:rsidRDefault="00D52992" w:rsidP="00D52992">
      <w:pPr>
        <w:spacing w:after="0"/>
        <w:ind w:firstLine="709"/>
        <w:rPr>
          <w:rFonts w:cs="Times New Roman"/>
          <w:szCs w:val="28"/>
        </w:rPr>
      </w:pPr>
    </w:p>
    <w:p w:rsidR="00D52992" w:rsidRPr="00D52992" w:rsidRDefault="00D52992" w:rsidP="00D52992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D52992">
        <w:rPr>
          <w:rFonts w:cs="Times New Roman"/>
          <w:szCs w:val="28"/>
        </w:rPr>
        <w:t xml:space="preserve">               специалист по охране труда                    </w:t>
      </w:r>
      <w:r w:rsidR="004A1E6D">
        <w:rPr>
          <w:rFonts w:cs="Times New Roman"/>
          <w:szCs w:val="28"/>
        </w:rPr>
        <w:t xml:space="preserve">      </w:t>
      </w:r>
      <w:r w:rsidRPr="00D52992">
        <w:rPr>
          <w:rFonts w:cs="Times New Roman"/>
          <w:szCs w:val="28"/>
        </w:rPr>
        <w:t>Ивашова Н.В.</w:t>
      </w:r>
    </w:p>
    <w:p w:rsidR="00D52992" w:rsidRDefault="00D52992" w:rsidP="004A1E6D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2992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="004A1E6D">
        <w:rPr>
          <w:rFonts w:eastAsia="Times New Roman" w:cs="Times New Roman"/>
          <w:sz w:val="24"/>
          <w:szCs w:val="24"/>
          <w:lang w:eastAsia="ru-RU"/>
        </w:rPr>
        <w:tab/>
      </w:r>
    </w:p>
    <w:p w:rsidR="00484AEC" w:rsidRDefault="00484AEC" w:rsidP="004A1E6D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84AEC" w:rsidRPr="00D52992" w:rsidRDefault="00484AEC" w:rsidP="004A1E6D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52992" w:rsidRPr="00D52992" w:rsidRDefault="00D52992" w:rsidP="00D52992">
      <w:pPr>
        <w:spacing w:after="0"/>
        <w:ind w:firstLine="709"/>
        <w:jc w:val="center"/>
        <w:rPr>
          <w:rFonts w:cs="Times New Roman"/>
          <w:szCs w:val="28"/>
        </w:rPr>
      </w:pPr>
      <w:r w:rsidRPr="00D52992">
        <w:rPr>
          <w:rFonts w:eastAsia="Times New Roman" w:cs="Times New Roman"/>
          <w:sz w:val="24"/>
          <w:szCs w:val="24"/>
          <w:lang w:eastAsia="ru-RU"/>
        </w:rPr>
        <w:tab/>
      </w:r>
      <w:r w:rsidRPr="00D52992">
        <w:rPr>
          <w:rFonts w:cs="Times New Roman"/>
          <w:szCs w:val="28"/>
        </w:rPr>
        <w:t>Срок действия инструкции 5 лет.</w:t>
      </w:r>
    </w:p>
    <w:p w:rsidR="00D52992" w:rsidRPr="00D52992" w:rsidRDefault="00DF552C" w:rsidP="00D52992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17</w:t>
      </w:r>
    </w:p>
    <w:p w:rsidR="00D52992" w:rsidRPr="00D52992" w:rsidRDefault="00D52992" w:rsidP="00D52992">
      <w:pPr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D52992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D52992" w:rsidRPr="00D52992" w:rsidRDefault="00D52992" w:rsidP="00D52992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D5299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D52992">
        <w:rPr>
          <w:rFonts w:eastAsia="Times New Roman"/>
          <w:b/>
          <w:sz w:val="26"/>
          <w:szCs w:val="26"/>
          <w:u w:val="single"/>
          <w:lang w:eastAsia="ar-SA"/>
        </w:rPr>
        <w:t xml:space="preserve">№ </w:t>
      </w:r>
      <w:r w:rsidR="00515FDD">
        <w:rPr>
          <w:rFonts w:eastAsia="Times New Roman"/>
          <w:b/>
          <w:sz w:val="26"/>
          <w:szCs w:val="26"/>
          <w:u w:val="single"/>
          <w:lang w:eastAsia="ar-SA"/>
        </w:rPr>
        <w:t>00</w:t>
      </w:r>
      <w:r w:rsidRPr="00D52992">
        <w:rPr>
          <w:rFonts w:eastAsia="Times New Roman"/>
          <w:b/>
          <w:sz w:val="26"/>
          <w:szCs w:val="26"/>
          <w:u w:val="single"/>
          <w:lang w:eastAsia="ar-SA"/>
        </w:rPr>
        <w:t>3-23</w:t>
      </w:r>
    </w:p>
    <w:p w:rsidR="00D52992" w:rsidRPr="00D52992" w:rsidRDefault="00D52992" w:rsidP="00D52992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D52992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СОЦИАЛЬНОГО ПЕДАГОГА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302"/>
        <w:gridCol w:w="2028"/>
        <w:gridCol w:w="1542"/>
        <w:gridCol w:w="1022"/>
      </w:tblGrid>
      <w:tr w:rsidR="00D52992" w:rsidRPr="00D52992" w:rsidTr="0052427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92" w:rsidRPr="00D52992" w:rsidRDefault="00515FDD" w:rsidP="00D5299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2"/>
                <w:lang w:eastAsia="ar-SA"/>
              </w:rPr>
              <w:tab/>
            </w:r>
            <w:r w:rsidR="00D52992"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D52992" w:rsidRPr="00D52992" w:rsidRDefault="00D52992" w:rsidP="00D5299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92" w:rsidRPr="00D52992" w:rsidRDefault="00D52992" w:rsidP="00D5299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92" w:rsidRPr="00D52992" w:rsidRDefault="00D52992" w:rsidP="00D5299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92" w:rsidRPr="00D52992" w:rsidRDefault="00D52992" w:rsidP="00D5299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92" w:rsidRPr="00D52992" w:rsidRDefault="00D52992" w:rsidP="00D5299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D52992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2992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92" w:rsidRPr="00D52992" w:rsidRDefault="00D52992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15FDD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15FDD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15FDD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15FDD" w:rsidRPr="00D52992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D" w:rsidRPr="00D52992" w:rsidRDefault="00515FDD" w:rsidP="00D5299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52992" w:rsidRDefault="00D52992" w:rsidP="00975AD8">
      <w:pPr>
        <w:tabs>
          <w:tab w:val="left" w:pos="4111"/>
        </w:tabs>
        <w:spacing w:after="0"/>
        <w:jc w:val="both"/>
      </w:pPr>
    </w:p>
    <w:sectPr w:rsidR="00D52992" w:rsidSect="00975AD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2C" w:rsidRDefault="00DF552C" w:rsidP="00DF552C">
      <w:pPr>
        <w:spacing w:after="0"/>
      </w:pPr>
      <w:r>
        <w:separator/>
      </w:r>
    </w:p>
  </w:endnote>
  <w:endnote w:type="continuationSeparator" w:id="0">
    <w:p w:rsidR="00DF552C" w:rsidRDefault="00DF552C" w:rsidP="00DF5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2C" w:rsidRDefault="00DF552C" w:rsidP="00DF552C">
      <w:pPr>
        <w:spacing w:after="0"/>
      </w:pPr>
      <w:r>
        <w:separator/>
      </w:r>
    </w:p>
  </w:footnote>
  <w:footnote w:type="continuationSeparator" w:id="0">
    <w:p w:rsidR="00DF552C" w:rsidRDefault="00DF552C" w:rsidP="00DF55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20314"/>
    <w:multiLevelType w:val="multilevel"/>
    <w:tmpl w:val="AE98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0"/>
    <w:rsid w:val="000055DB"/>
    <w:rsid w:val="00023200"/>
    <w:rsid w:val="00060064"/>
    <w:rsid w:val="00126DB2"/>
    <w:rsid w:val="001827D9"/>
    <w:rsid w:val="001A15D7"/>
    <w:rsid w:val="00224147"/>
    <w:rsid w:val="0026255C"/>
    <w:rsid w:val="002D45E6"/>
    <w:rsid w:val="002D7401"/>
    <w:rsid w:val="00345AE1"/>
    <w:rsid w:val="003B6949"/>
    <w:rsid w:val="003C59F5"/>
    <w:rsid w:val="00484AEC"/>
    <w:rsid w:val="004A1E6D"/>
    <w:rsid w:val="00515FDD"/>
    <w:rsid w:val="005219EA"/>
    <w:rsid w:val="006C0B77"/>
    <w:rsid w:val="00706680"/>
    <w:rsid w:val="00756A3B"/>
    <w:rsid w:val="008242FF"/>
    <w:rsid w:val="00837F1C"/>
    <w:rsid w:val="00860FEC"/>
    <w:rsid w:val="00870751"/>
    <w:rsid w:val="008F5C7A"/>
    <w:rsid w:val="00922C48"/>
    <w:rsid w:val="00963C9C"/>
    <w:rsid w:val="00971AA2"/>
    <w:rsid w:val="00975AD8"/>
    <w:rsid w:val="009D5847"/>
    <w:rsid w:val="009F6AE2"/>
    <w:rsid w:val="00A40D7A"/>
    <w:rsid w:val="00A76468"/>
    <w:rsid w:val="00AA6BBA"/>
    <w:rsid w:val="00AD78F0"/>
    <w:rsid w:val="00B915B7"/>
    <w:rsid w:val="00BC0F46"/>
    <w:rsid w:val="00C84F34"/>
    <w:rsid w:val="00CB6E32"/>
    <w:rsid w:val="00D52992"/>
    <w:rsid w:val="00DF552C"/>
    <w:rsid w:val="00E52D9B"/>
    <w:rsid w:val="00E62DB0"/>
    <w:rsid w:val="00E677B9"/>
    <w:rsid w:val="00EA2367"/>
    <w:rsid w:val="00EA59DF"/>
    <w:rsid w:val="00EE4070"/>
    <w:rsid w:val="00F07E54"/>
    <w:rsid w:val="00F12C76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1B00-5BD6-4985-A6A3-BB087BA3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52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F55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F552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F552C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semiHidden/>
    <w:unhideWhenUsed/>
    <w:rsid w:val="00BC0F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7E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8ACA-9E94-490D-B6D2-30A04DBB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19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13</cp:revision>
  <cp:lastPrinted>2023-05-05T06:43:00Z</cp:lastPrinted>
  <dcterms:created xsi:type="dcterms:W3CDTF">2023-03-19T18:41:00Z</dcterms:created>
  <dcterms:modified xsi:type="dcterms:W3CDTF">2023-05-05T06:45:00Z</dcterms:modified>
</cp:coreProperties>
</file>